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1CBC" w14:textId="77777777" w:rsidR="00152A9B" w:rsidRDefault="006B2810">
      <w:pPr>
        <w:spacing w:before="73"/>
        <w:ind w:left="1956"/>
        <w:rPr>
          <w:b/>
          <w:sz w:val="28"/>
        </w:rPr>
      </w:pPr>
      <w:r>
        <w:rPr>
          <w:noProof/>
          <w:lang w:eastAsia="cs-CZ"/>
        </w:rPr>
        <w:drawing>
          <wp:anchor distT="0" distB="0" distL="0" distR="0" simplePos="0" relativeHeight="251657216" behindDoc="0" locked="0" layoutInCell="1" allowOverlap="1" wp14:anchorId="542410B2" wp14:editId="06A15AB4">
            <wp:simplePos x="0" y="0"/>
            <wp:positionH relativeFrom="page">
              <wp:posOffset>749513</wp:posOffset>
            </wp:positionH>
            <wp:positionV relativeFrom="paragraph">
              <wp:posOffset>50834</wp:posOffset>
            </wp:positionV>
            <wp:extent cx="963757" cy="89455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757" cy="894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0E46">
        <w:rPr>
          <w:b/>
          <w:sz w:val="28"/>
        </w:rPr>
        <w:t>V</w:t>
      </w:r>
      <w:r>
        <w:rPr>
          <w:b/>
          <w:sz w:val="28"/>
        </w:rPr>
        <w:t>yšší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odborná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škola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Střední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průmyslová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škola</w:t>
      </w:r>
    </w:p>
    <w:p w14:paraId="640420AD" w14:textId="77777777" w:rsidR="00152A9B" w:rsidRDefault="006B2810">
      <w:pPr>
        <w:spacing w:before="62"/>
        <w:ind w:left="1956"/>
        <w:rPr>
          <w:b/>
          <w:sz w:val="28"/>
        </w:rPr>
      </w:pPr>
      <w:r>
        <w:rPr>
          <w:b/>
          <w:sz w:val="28"/>
        </w:rPr>
        <w:t>strojní,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stavební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dopravní,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Děčín,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příspěvková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organizace</w:t>
      </w:r>
    </w:p>
    <w:p w14:paraId="0D667886" w14:textId="77777777" w:rsidR="00152A9B" w:rsidRDefault="006B2810">
      <w:pPr>
        <w:pStyle w:val="Zkladntext"/>
        <w:spacing w:before="117"/>
        <w:ind w:left="1956"/>
      </w:pPr>
      <w:r>
        <w:t>Čsl.</w:t>
      </w:r>
      <w:r>
        <w:rPr>
          <w:spacing w:val="-2"/>
        </w:rPr>
        <w:t xml:space="preserve"> </w:t>
      </w:r>
      <w:r>
        <w:t>armády</w:t>
      </w:r>
      <w:r>
        <w:rPr>
          <w:spacing w:val="-6"/>
        </w:rPr>
        <w:t xml:space="preserve"> </w:t>
      </w:r>
      <w:r>
        <w:t>681/10,</w:t>
      </w:r>
      <w:r>
        <w:rPr>
          <w:spacing w:val="58"/>
        </w:rPr>
        <w:t xml:space="preserve"> </w:t>
      </w:r>
      <w:r>
        <w:t>Děčín</w:t>
      </w:r>
      <w:r>
        <w:rPr>
          <w:spacing w:val="1"/>
        </w:rPr>
        <w:t xml:space="preserve"> </w:t>
      </w:r>
      <w:r>
        <w:t>I-Děčín,</w:t>
      </w:r>
      <w:r>
        <w:rPr>
          <w:spacing w:val="58"/>
        </w:rPr>
        <w:t xml:space="preserve"> </w:t>
      </w:r>
      <w:r>
        <w:t>405</w:t>
      </w:r>
      <w:r>
        <w:rPr>
          <w:spacing w:val="-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Děčín,</w:t>
      </w:r>
      <w:r>
        <w:rPr>
          <w:spacing w:val="58"/>
        </w:rPr>
        <w:t xml:space="preserve"> </w:t>
      </w:r>
      <w:hyperlink r:id="rId6">
        <w:r>
          <w:t>www.prumkadc.cz</w:t>
        </w:r>
      </w:hyperlink>
    </w:p>
    <w:p w14:paraId="2F2A60D5" w14:textId="77777777" w:rsidR="00152A9B" w:rsidRDefault="001C03C6">
      <w:pPr>
        <w:pStyle w:val="Zkladntext"/>
        <w:spacing w:before="3"/>
        <w:ind w:left="0"/>
        <w:rPr>
          <w:sz w:val="11"/>
        </w:rPr>
      </w:pPr>
      <w:r>
        <w:pict w14:anchorId="77215D4A">
          <v:rect id="docshape1" o:spid="_x0000_s1026" alt="" style="position:absolute;margin-left:149.05pt;margin-top:7.7pt;width:361.2pt;height:.85pt;z-index:-2516582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07D18F0B" w14:textId="77777777" w:rsidR="00152A9B" w:rsidRDefault="00152A9B">
      <w:pPr>
        <w:pStyle w:val="Zkladntext"/>
        <w:ind w:left="0"/>
        <w:rPr>
          <w:sz w:val="20"/>
        </w:rPr>
      </w:pPr>
    </w:p>
    <w:p w14:paraId="0D694D4D" w14:textId="77777777" w:rsidR="00152A9B" w:rsidRDefault="00152A9B">
      <w:pPr>
        <w:pStyle w:val="Zkladntext"/>
        <w:spacing w:before="10"/>
        <w:ind w:left="0"/>
        <w:rPr>
          <w:sz w:val="16"/>
        </w:rPr>
      </w:pPr>
    </w:p>
    <w:p w14:paraId="1BC72E35" w14:textId="77777777" w:rsidR="00152A9B" w:rsidRDefault="006B2810">
      <w:pPr>
        <w:pStyle w:val="Nzev"/>
      </w:pPr>
      <w:r>
        <w:t>VNITŘNÍ</w:t>
      </w:r>
      <w:r>
        <w:rPr>
          <w:spacing w:val="87"/>
        </w:rPr>
        <w:t xml:space="preserve"> </w:t>
      </w:r>
      <w:r>
        <w:t>ŘÁD</w:t>
      </w:r>
      <w:r>
        <w:rPr>
          <w:spacing w:val="87"/>
        </w:rPr>
        <w:t xml:space="preserve"> </w:t>
      </w:r>
      <w:r>
        <w:t>ŠKOLNÍ</w:t>
      </w:r>
      <w:r>
        <w:rPr>
          <w:spacing w:val="-2"/>
        </w:rPr>
        <w:t xml:space="preserve"> </w:t>
      </w:r>
      <w:r>
        <w:t>JÍDELNY</w:t>
      </w:r>
    </w:p>
    <w:p w14:paraId="434479AD" w14:textId="77777777" w:rsidR="00152A9B" w:rsidRDefault="006B2810">
      <w:pPr>
        <w:pStyle w:val="Zkladntext"/>
        <w:spacing w:before="275"/>
      </w:pPr>
      <w:r>
        <w:t>Stanoven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základě:</w:t>
      </w:r>
    </w:p>
    <w:p w14:paraId="34FCB432" w14:textId="77777777" w:rsidR="00152A9B" w:rsidRDefault="006B2810">
      <w:pPr>
        <w:pStyle w:val="Odstavecseseznamem"/>
        <w:numPr>
          <w:ilvl w:val="0"/>
          <w:numId w:val="3"/>
        </w:numPr>
        <w:tabs>
          <w:tab w:val="left" w:pos="252"/>
        </w:tabs>
        <w:spacing w:line="240" w:lineRule="auto"/>
        <w:ind w:right="1735" w:firstLine="0"/>
        <w:rPr>
          <w:sz w:val="24"/>
        </w:rPr>
      </w:pPr>
      <w:r>
        <w:rPr>
          <w:sz w:val="24"/>
        </w:rPr>
        <w:t>zákona</w:t>
      </w:r>
      <w:r>
        <w:rPr>
          <w:spacing w:val="-3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561/2004</w:t>
      </w:r>
      <w:r>
        <w:rPr>
          <w:spacing w:val="-1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předškolním,</w:t>
      </w:r>
      <w:r>
        <w:rPr>
          <w:spacing w:val="-1"/>
          <w:sz w:val="24"/>
        </w:rPr>
        <w:t xml:space="preserve"> </w:t>
      </w:r>
      <w:r>
        <w:rPr>
          <w:sz w:val="24"/>
        </w:rPr>
        <w:t>základním,</w:t>
      </w:r>
      <w:r>
        <w:rPr>
          <w:spacing w:val="-2"/>
          <w:sz w:val="24"/>
        </w:rPr>
        <w:t xml:space="preserve"> </w:t>
      </w:r>
      <w:r>
        <w:rPr>
          <w:sz w:val="24"/>
        </w:rPr>
        <w:t>středním,</w:t>
      </w:r>
      <w:r>
        <w:rPr>
          <w:spacing w:val="-1"/>
          <w:sz w:val="24"/>
        </w:rPr>
        <w:t xml:space="preserve"> </w:t>
      </w:r>
      <w:r>
        <w:rPr>
          <w:sz w:val="24"/>
        </w:rPr>
        <w:t>vyšším</w:t>
      </w:r>
      <w:r>
        <w:rPr>
          <w:spacing w:val="-1"/>
          <w:sz w:val="24"/>
        </w:rPr>
        <w:t xml:space="preserve"> </w:t>
      </w:r>
      <w:r>
        <w:rPr>
          <w:sz w:val="24"/>
        </w:rPr>
        <w:t>odborném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jiném</w:t>
      </w:r>
      <w:r>
        <w:rPr>
          <w:spacing w:val="-57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1"/>
          <w:sz w:val="24"/>
        </w:rPr>
        <w:t xml:space="preserve"> </w:t>
      </w:r>
      <w:r>
        <w:rPr>
          <w:sz w:val="24"/>
        </w:rPr>
        <w:t>(školský</w:t>
      </w:r>
      <w:r>
        <w:rPr>
          <w:spacing w:val="-5"/>
          <w:sz w:val="24"/>
        </w:rPr>
        <w:t xml:space="preserve"> </w:t>
      </w:r>
      <w:r>
        <w:rPr>
          <w:sz w:val="24"/>
        </w:rPr>
        <w:t>zákon), ve</w:t>
      </w:r>
      <w:r>
        <w:rPr>
          <w:spacing w:val="-1"/>
          <w:sz w:val="24"/>
        </w:rPr>
        <w:t xml:space="preserve"> </w:t>
      </w:r>
      <w:r>
        <w:rPr>
          <w:sz w:val="24"/>
        </w:rPr>
        <w:t>znění pozdějších předpisů</w:t>
      </w:r>
    </w:p>
    <w:p w14:paraId="5D99AD8A" w14:textId="77777777" w:rsidR="00152A9B" w:rsidRDefault="006B2810">
      <w:pPr>
        <w:pStyle w:val="Odstavecseseznamem"/>
        <w:numPr>
          <w:ilvl w:val="0"/>
          <w:numId w:val="3"/>
        </w:numPr>
        <w:tabs>
          <w:tab w:val="left" w:pos="252"/>
        </w:tabs>
        <w:spacing w:line="240" w:lineRule="auto"/>
        <w:ind w:right="1545" w:firstLine="0"/>
        <w:rPr>
          <w:sz w:val="24"/>
        </w:rPr>
      </w:pPr>
      <w:r>
        <w:rPr>
          <w:sz w:val="24"/>
        </w:rPr>
        <w:t>vyhlášky ministerstva školství č. 107/2005 Sb., o školním stravování, ve znění pozdějších</w:t>
      </w:r>
      <w:r>
        <w:rPr>
          <w:spacing w:val="-57"/>
          <w:sz w:val="24"/>
        </w:rPr>
        <w:t xml:space="preserve"> </w:t>
      </w:r>
      <w:r>
        <w:rPr>
          <w:sz w:val="24"/>
        </w:rPr>
        <w:t>předpisů</w:t>
      </w:r>
    </w:p>
    <w:p w14:paraId="6BA37CFE" w14:textId="77777777" w:rsidR="00152A9B" w:rsidRDefault="006B2810">
      <w:pPr>
        <w:pStyle w:val="Odstavecseseznamem"/>
        <w:numPr>
          <w:ilvl w:val="0"/>
          <w:numId w:val="3"/>
        </w:numPr>
        <w:tabs>
          <w:tab w:val="left" w:pos="252"/>
        </w:tabs>
        <w:spacing w:line="240" w:lineRule="auto"/>
        <w:ind w:right="1802" w:hanging="1"/>
        <w:rPr>
          <w:sz w:val="24"/>
        </w:rPr>
      </w:pPr>
      <w:r>
        <w:rPr>
          <w:sz w:val="24"/>
        </w:rPr>
        <w:t>vyhlášky</w:t>
      </w:r>
      <w:r>
        <w:rPr>
          <w:spacing w:val="-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2"/>
          <w:sz w:val="24"/>
        </w:rPr>
        <w:t xml:space="preserve"> </w:t>
      </w:r>
      <w:r>
        <w:rPr>
          <w:sz w:val="24"/>
        </w:rPr>
        <w:t>školství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108/2005</w:t>
      </w:r>
      <w:r>
        <w:rPr>
          <w:spacing w:val="-1"/>
          <w:sz w:val="24"/>
        </w:rPr>
        <w:t xml:space="preserve"> </w:t>
      </w:r>
      <w:r>
        <w:rPr>
          <w:sz w:val="24"/>
        </w:rPr>
        <w:t>Sb.,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školských</w:t>
      </w:r>
      <w:r>
        <w:rPr>
          <w:spacing w:val="-1"/>
          <w:sz w:val="24"/>
        </w:rPr>
        <w:t xml:space="preserve"> </w:t>
      </w:r>
      <w:r>
        <w:rPr>
          <w:sz w:val="24"/>
        </w:rPr>
        <w:t>výchovných a</w:t>
      </w:r>
      <w:r>
        <w:rPr>
          <w:spacing w:val="-2"/>
          <w:sz w:val="24"/>
        </w:rPr>
        <w:t xml:space="preserve"> </w:t>
      </w:r>
      <w:r>
        <w:rPr>
          <w:sz w:val="24"/>
        </w:rPr>
        <w:t>ubytovacích</w:t>
      </w:r>
      <w:r>
        <w:rPr>
          <w:spacing w:val="-57"/>
          <w:sz w:val="24"/>
        </w:rPr>
        <w:t xml:space="preserve"> </w:t>
      </w:r>
      <w:r>
        <w:rPr>
          <w:sz w:val="24"/>
        </w:rPr>
        <w:t>zařízení,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znění pozdějších předpisů</w:t>
      </w:r>
    </w:p>
    <w:p w14:paraId="79FF11C2" w14:textId="77777777" w:rsidR="00152A9B" w:rsidRDefault="006B2810">
      <w:pPr>
        <w:pStyle w:val="Odstavecseseznamem"/>
        <w:numPr>
          <w:ilvl w:val="0"/>
          <w:numId w:val="3"/>
        </w:numPr>
        <w:tabs>
          <w:tab w:val="left" w:pos="252"/>
        </w:tabs>
        <w:spacing w:line="240" w:lineRule="auto"/>
        <w:ind w:right="2036" w:firstLine="0"/>
        <w:rPr>
          <w:sz w:val="24"/>
        </w:rPr>
      </w:pPr>
      <w:r>
        <w:rPr>
          <w:sz w:val="24"/>
        </w:rPr>
        <w:t>vyhlášky</w:t>
      </w:r>
      <w:r>
        <w:rPr>
          <w:spacing w:val="-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2"/>
          <w:sz w:val="24"/>
        </w:rPr>
        <w:t xml:space="preserve"> </w:t>
      </w:r>
      <w:r>
        <w:rPr>
          <w:sz w:val="24"/>
        </w:rPr>
        <w:t>zdravotnictví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137/2004</w:t>
      </w:r>
      <w:r>
        <w:rPr>
          <w:spacing w:val="-1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hygienických</w:t>
      </w:r>
      <w:r>
        <w:rPr>
          <w:spacing w:val="-2"/>
          <w:sz w:val="24"/>
        </w:rPr>
        <w:t xml:space="preserve"> </w:t>
      </w:r>
      <w:r>
        <w:rPr>
          <w:sz w:val="24"/>
        </w:rPr>
        <w:t>požadavcích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stravovací</w:t>
      </w:r>
      <w:r>
        <w:rPr>
          <w:spacing w:val="-1"/>
          <w:sz w:val="24"/>
        </w:rPr>
        <w:t xml:space="preserve"> </w:t>
      </w:r>
      <w:r>
        <w:rPr>
          <w:sz w:val="24"/>
        </w:rPr>
        <w:t>služby, ve</w:t>
      </w:r>
      <w:r>
        <w:rPr>
          <w:spacing w:val="-1"/>
          <w:sz w:val="24"/>
        </w:rPr>
        <w:t xml:space="preserve"> </w:t>
      </w:r>
      <w:r>
        <w:rPr>
          <w:sz w:val="24"/>
        </w:rPr>
        <w:t>znění pozdějších předpisů</w:t>
      </w:r>
    </w:p>
    <w:p w14:paraId="4959387C" w14:textId="77777777" w:rsidR="00152A9B" w:rsidRDefault="006B2810">
      <w:pPr>
        <w:pStyle w:val="Odstavecseseznamem"/>
        <w:numPr>
          <w:ilvl w:val="0"/>
          <w:numId w:val="3"/>
        </w:numPr>
        <w:tabs>
          <w:tab w:val="left" w:pos="252"/>
        </w:tabs>
        <w:spacing w:line="240" w:lineRule="auto"/>
        <w:ind w:right="1528" w:hanging="1"/>
        <w:rPr>
          <w:sz w:val="24"/>
        </w:rPr>
      </w:pPr>
      <w:r>
        <w:rPr>
          <w:sz w:val="24"/>
        </w:rPr>
        <w:t>vyhlášky ministerstva financí č. 84/2005 Sb., o nákladech na závodní stravování, ve znění</w:t>
      </w:r>
      <w:r>
        <w:rPr>
          <w:spacing w:val="-58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"/>
          <w:sz w:val="24"/>
        </w:rPr>
        <w:t xml:space="preserve"> </w:t>
      </w:r>
      <w:r>
        <w:rPr>
          <w:sz w:val="24"/>
        </w:rPr>
        <w:t>předpisů</w:t>
      </w:r>
    </w:p>
    <w:p w14:paraId="7ED8D45F" w14:textId="77777777" w:rsidR="00152A9B" w:rsidRDefault="006B2810">
      <w:pPr>
        <w:pStyle w:val="Odstavecseseznamem"/>
        <w:numPr>
          <w:ilvl w:val="0"/>
          <w:numId w:val="3"/>
        </w:numPr>
        <w:tabs>
          <w:tab w:val="left" w:pos="252"/>
        </w:tabs>
        <w:spacing w:line="240" w:lineRule="auto"/>
        <w:ind w:left="252"/>
        <w:rPr>
          <w:sz w:val="24"/>
        </w:rPr>
      </w:pPr>
      <w:r>
        <w:rPr>
          <w:sz w:val="24"/>
        </w:rPr>
        <w:t>platných</w:t>
      </w:r>
      <w:r>
        <w:rPr>
          <w:spacing w:val="-4"/>
          <w:sz w:val="24"/>
        </w:rPr>
        <w:t xml:space="preserve"> </w:t>
      </w:r>
      <w:r>
        <w:rPr>
          <w:sz w:val="24"/>
        </w:rPr>
        <w:t>hygienických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</w:t>
      </w:r>
    </w:p>
    <w:p w14:paraId="5F582CDB" w14:textId="77777777" w:rsidR="00152A9B" w:rsidRDefault="006B2810">
      <w:pPr>
        <w:pStyle w:val="Zkladntext"/>
        <w:ind w:right="95" w:firstLine="453"/>
      </w:pPr>
      <w:r>
        <w:t>Školní jídelna zajišťuje stravování studentů, pracovníků školských zařízení a cizích strávníků po</w:t>
      </w:r>
      <w:r>
        <w:rPr>
          <w:spacing w:val="1"/>
        </w:rPr>
        <w:t xml:space="preserve"> </w:t>
      </w:r>
      <w:r>
        <w:t>celou dobu školního roku, jehož počátek a konec je vyhlášen MŠMT v Praze, s výjimkou prázdnin,</w:t>
      </w:r>
      <w:r>
        <w:rPr>
          <w:spacing w:val="1"/>
        </w:rPr>
        <w:t xml:space="preserve"> </w:t>
      </w:r>
      <w:r>
        <w:t>stanovených</w:t>
      </w:r>
      <w:r>
        <w:rPr>
          <w:spacing w:val="-2"/>
        </w:rPr>
        <w:t xml:space="preserve"> </w:t>
      </w:r>
      <w:r>
        <w:t>MŠMT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volna</w:t>
      </w:r>
      <w:r>
        <w:rPr>
          <w:spacing w:val="-2"/>
        </w:rPr>
        <w:t xml:space="preserve"> </w:t>
      </w:r>
      <w:r>
        <w:t>vyhlášených</w:t>
      </w:r>
      <w:r>
        <w:rPr>
          <w:spacing w:val="-2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školy,</w:t>
      </w:r>
      <w:r>
        <w:rPr>
          <w:spacing w:val="-2"/>
        </w:rPr>
        <w:t xml:space="preserve"> </w:t>
      </w:r>
      <w:r>
        <w:t>není-li</w:t>
      </w:r>
      <w:r>
        <w:rPr>
          <w:spacing w:val="-1"/>
        </w:rPr>
        <w:t xml:space="preserve"> </w:t>
      </w:r>
      <w:r>
        <w:t>dohodou</w:t>
      </w:r>
      <w:r>
        <w:rPr>
          <w:spacing w:val="-1"/>
        </w:rPr>
        <w:t xml:space="preserve"> </w:t>
      </w:r>
      <w:r>
        <w:t>obou</w:t>
      </w:r>
      <w:r>
        <w:rPr>
          <w:spacing w:val="-2"/>
        </w:rPr>
        <w:t xml:space="preserve"> </w:t>
      </w:r>
      <w:r>
        <w:t>stran</w:t>
      </w:r>
      <w:r>
        <w:rPr>
          <w:spacing w:val="-1"/>
        </w:rPr>
        <w:t xml:space="preserve"> </w:t>
      </w:r>
      <w:r>
        <w:t>ujednáno jinak.</w:t>
      </w:r>
    </w:p>
    <w:p w14:paraId="54BDC093" w14:textId="77777777" w:rsidR="00152A9B" w:rsidRDefault="006B2810">
      <w:pPr>
        <w:pStyle w:val="Zkladntext"/>
        <w:ind w:right="711" w:firstLine="453"/>
      </w:pPr>
      <w:r>
        <w:t>Studenti ubytováni na DM - mají právo denně odebrat 2 hlavní jídla (oběd, večeře) a další jídla</w:t>
      </w:r>
      <w:r>
        <w:rPr>
          <w:spacing w:val="-57"/>
        </w:rPr>
        <w:t xml:space="preserve"> </w:t>
      </w:r>
      <w:r>
        <w:t>doplňková</w:t>
      </w:r>
      <w:r>
        <w:rPr>
          <w:spacing w:val="-2"/>
        </w:rPr>
        <w:t xml:space="preserve"> </w:t>
      </w:r>
      <w:r>
        <w:t>(snídaně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přesnídávka, svačina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večeře II)</w:t>
      </w:r>
    </w:p>
    <w:p w14:paraId="0E919A47" w14:textId="77777777" w:rsidR="00152A9B" w:rsidRDefault="006B2810">
      <w:pPr>
        <w:pStyle w:val="Zkladntext"/>
        <w:spacing w:line="274" w:lineRule="exact"/>
        <w:ind w:left="566"/>
      </w:pPr>
      <w:r>
        <w:t>Strava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jídlonosičů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NEVYDÁVÁ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výjimkou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nemoci</w:t>
      </w:r>
      <w:r>
        <w:rPr>
          <w:spacing w:val="-1"/>
        </w:rPr>
        <w:t xml:space="preserve"> </w:t>
      </w:r>
      <w:r>
        <w:t>žáka,</w:t>
      </w:r>
      <w:r>
        <w:rPr>
          <w:spacing w:val="-2"/>
        </w:rPr>
        <w:t xml:space="preserve"> </w:t>
      </w:r>
      <w:r>
        <w:t>studenta.</w:t>
      </w:r>
    </w:p>
    <w:p w14:paraId="02D8453A" w14:textId="77777777" w:rsidR="00152A9B" w:rsidRDefault="00152A9B">
      <w:pPr>
        <w:pStyle w:val="Zkladntext"/>
        <w:spacing w:before="5"/>
        <w:ind w:left="0"/>
      </w:pPr>
    </w:p>
    <w:p w14:paraId="3DE474B9" w14:textId="77777777" w:rsidR="00152A9B" w:rsidRDefault="006B2810">
      <w:pPr>
        <w:pStyle w:val="Nadpis1"/>
      </w:pPr>
      <w:r>
        <w:t>INFORMACE</w:t>
      </w:r>
      <w:r>
        <w:rPr>
          <w:spacing w:val="-2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STRÁVNÍKY</w:t>
      </w:r>
    </w:p>
    <w:p w14:paraId="005EAEF6" w14:textId="77777777" w:rsidR="00152A9B" w:rsidRDefault="00152A9B">
      <w:pPr>
        <w:pStyle w:val="Zkladntext"/>
        <w:spacing w:before="6"/>
        <w:ind w:left="0"/>
        <w:rPr>
          <w:b/>
          <w:sz w:val="23"/>
        </w:rPr>
      </w:pPr>
    </w:p>
    <w:p w14:paraId="4B6ABE00" w14:textId="77777777" w:rsidR="00152A9B" w:rsidRDefault="006B2810">
      <w:pPr>
        <w:pStyle w:val="Zkladntext"/>
      </w:pPr>
      <w:r>
        <w:t>ÚŘEDNÍ</w:t>
      </w:r>
      <w:r>
        <w:rPr>
          <w:spacing w:val="-6"/>
        </w:rPr>
        <w:t xml:space="preserve"> </w:t>
      </w:r>
      <w:r>
        <w:t>HODINY</w:t>
      </w:r>
      <w:r>
        <w:rPr>
          <w:spacing w:val="-3"/>
        </w:rPr>
        <w:t xml:space="preserve"> </w:t>
      </w:r>
      <w:r>
        <w:t>VEDOUCÍ</w:t>
      </w:r>
      <w:r>
        <w:rPr>
          <w:spacing w:val="-5"/>
        </w:rPr>
        <w:t xml:space="preserve"> </w:t>
      </w:r>
      <w:r>
        <w:t>JÍDELNY</w:t>
      </w:r>
    </w:p>
    <w:p w14:paraId="5907ED67" w14:textId="77777777" w:rsidR="00152A9B" w:rsidRDefault="006B2810">
      <w:pPr>
        <w:pStyle w:val="Zkladntext"/>
        <w:tabs>
          <w:tab w:val="left" w:pos="1531"/>
        </w:tabs>
        <w:ind w:left="1531" w:right="6959" w:hanging="1419"/>
      </w:pPr>
      <w:r>
        <w:t>Po – pá</w:t>
      </w:r>
      <w:r>
        <w:tab/>
        <w:t>07,15 – 07,30 hodin</w:t>
      </w:r>
      <w:r>
        <w:rPr>
          <w:spacing w:val="-57"/>
        </w:rPr>
        <w:t xml:space="preserve"> </w:t>
      </w:r>
      <w:r>
        <w:t>12,30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14,00</w:t>
      </w:r>
      <w:r>
        <w:rPr>
          <w:spacing w:val="-5"/>
        </w:rPr>
        <w:t xml:space="preserve"> </w:t>
      </w:r>
      <w:r>
        <w:t>hodin</w:t>
      </w:r>
    </w:p>
    <w:p w14:paraId="202B63C2" w14:textId="77777777" w:rsidR="00152A9B" w:rsidRDefault="006B2810">
      <w:pPr>
        <w:pStyle w:val="Zkladntext"/>
        <w:spacing w:before="1"/>
        <w:ind w:right="3582"/>
        <w:rPr>
          <w:color w:val="004BA8"/>
          <w:u w:val="single" w:color="004BA8"/>
        </w:rPr>
      </w:pPr>
      <w:r>
        <w:t>Jídelní lístek je umístěn v prostoru jídelny, webových stránkách školy</w:t>
      </w:r>
      <w:r>
        <w:rPr>
          <w:spacing w:val="-57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stránkách</w:t>
      </w:r>
      <w:r>
        <w:rPr>
          <w:spacing w:val="2"/>
        </w:rPr>
        <w:t xml:space="preserve"> </w:t>
      </w:r>
      <w:r>
        <w:rPr>
          <w:color w:val="004BA8"/>
          <w:u w:val="single" w:color="004BA8"/>
        </w:rPr>
        <w:t>strava.cz</w:t>
      </w:r>
    </w:p>
    <w:p w14:paraId="3B9ECD10" w14:textId="77777777" w:rsidR="00400E46" w:rsidRDefault="00400E46">
      <w:pPr>
        <w:pStyle w:val="Zkladntext"/>
        <w:spacing w:before="1"/>
        <w:ind w:right="3582"/>
        <w:rPr>
          <w:color w:val="004BA8"/>
          <w:u w:val="single" w:color="004BA8"/>
        </w:rPr>
      </w:pPr>
    </w:p>
    <w:p w14:paraId="562DB282" w14:textId="77777777" w:rsidR="00400E46" w:rsidRPr="00166D58" w:rsidRDefault="00400E46">
      <w:pPr>
        <w:pStyle w:val="Zkladntext"/>
        <w:spacing w:before="1"/>
        <w:ind w:right="3582"/>
      </w:pPr>
      <w:r w:rsidRPr="00166D58">
        <w:rPr>
          <w:b/>
          <w:bCs/>
        </w:rPr>
        <w:t>POSTUP přihlášení:</w:t>
      </w:r>
      <w:r w:rsidRPr="00166D58">
        <w:t xml:space="preserve"> </w:t>
      </w:r>
      <w:hyperlink r:id="rId7" w:history="1">
        <w:r w:rsidRPr="00166D58">
          <w:rPr>
            <w:rStyle w:val="Hypertextovodkaz"/>
            <w:u w:val="none"/>
          </w:rPr>
          <w:t>www.strava.cz</w:t>
        </w:r>
      </w:hyperlink>
      <w:r w:rsidRPr="00166D58">
        <w:t xml:space="preserve">  </w:t>
      </w:r>
    </w:p>
    <w:p w14:paraId="3225FAF2" w14:textId="77777777" w:rsidR="00400E46" w:rsidRPr="00166D58" w:rsidRDefault="00400E46">
      <w:pPr>
        <w:pStyle w:val="Zkladntext"/>
        <w:spacing w:before="1"/>
        <w:ind w:right="3582"/>
      </w:pPr>
      <w:r w:rsidRPr="00166D58">
        <w:rPr>
          <w:b/>
          <w:bCs/>
        </w:rPr>
        <w:t>Jídelna č.</w:t>
      </w:r>
      <w:r w:rsidRPr="00166D58">
        <w:t xml:space="preserve"> 4142 </w:t>
      </w:r>
    </w:p>
    <w:p w14:paraId="7618E7F5" w14:textId="77777777" w:rsidR="00400E46" w:rsidRPr="00166D58" w:rsidRDefault="00400E46">
      <w:pPr>
        <w:pStyle w:val="Zkladntext"/>
        <w:spacing w:before="1"/>
        <w:ind w:right="3582"/>
      </w:pPr>
      <w:r w:rsidRPr="00166D58">
        <w:rPr>
          <w:b/>
          <w:bCs/>
        </w:rPr>
        <w:t>Uživatel:</w:t>
      </w:r>
      <w:r w:rsidRPr="00166D58">
        <w:t xml:space="preserve"> (dle přihlašovacích údajů) </w:t>
      </w:r>
    </w:p>
    <w:p w14:paraId="34879E3C" w14:textId="77777777" w:rsidR="00400E46" w:rsidRPr="00166D58" w:rsidRDefault="00400E46">
      <w:pPr>
        <w:pStyle w:val="Zkladntext"/>
        <w:spacing w:before="1"/>
        <w:ind w:right="3582"/>
      </w:pPr>
      <w:r w:rsidRPr="00166D58">
        <w:rPr>
          <w:b/>
          <w:bCs/>
        </w:rPr>
        <w:t>Heslo:</w:t>
      </w:r>
      <w:r w:rsidRPr="00166D58">
        <w:t xml:space="preserve"> </w:t>
      </w:r>
      <w:proofErr w:type="gramStart"/>
      <w:r w:rsidRPr="00166D58">
        <w:t>( dle</w:t>
      </w:r>
      <w:proofErr w:type="gramEnd"/>
      <w:r w:rsidRPr="00166D58">
        <w:t xml:space="preserve"> přihlašovacích údajů)</w:t>
      </w:r>
    </w:p>
    <w:p w14:paraId="51CE43EE" w14:textId="77777777" w:rsidR="00152A9B" w:rsidRDefault="00152A9B">
      <w:pPr>
        <w:pStyle w:val="Zkladntext"/>
        <w:spacing w:before="10"/>
        <w:ind w:left="0"/>
        <w:rPr>
          <w:sz w:val="15"/>
        </w:rPr>
      </w:pPr>
    </w:p>
    <w:p w14:paraId="7110DD05" w14:textId="77777777" w:rsidR="00152A9B" w:rsidRDefault="006B2810">
      <w:pPr>
        <w:pStyle w:val="Nadpis1"/>
        <w:spacing w:before="98"/>
      </w:pPr>
      <w:r>
        <w:t>ÚHRADA</w:t>
      </w:r>
      <w:r>
        <w:rPr>
          <w:spacing w:val="-5"/>
        </w:rPr>
        <w:t xml:space="preserve"> </w:t>
      </w:r>
      <w:r>
        <w:t>STRAVY</w:t>
      </w:r>
    </w:p>
    <w:p w14:paraId="2EFC07AC" w14:textId="77777777" w:rsidR="00152A9B" w:rsidRDefault="00152A9B">
      <w:pPr>
        <w:pStyle w:val="Zkladntext"/>
        <w:spacing w:before="6"/>
        <w:ind w:left="0"/>
        <w:rPr>
          <w:b/>
          <w:sz w:val="23"/>
        </w:rPr>
      </w:pPr>
    </w:p>
    <w:p w14:paraId="15BF18E5" w14:textId="77777777" w:rsidR="00152A9B" w:rsidRDefault="006B2810">
      <w:pPr>
        <w:pStyle w:val="Odstavecseseznamem"/>
        <w:numPr>
          <w:ilvl w:val="0"/>
          <w:numId w:val="2"/>
        </w:numPr>
        <w:tabs>
          <w:tab w:val="left" w:pos="314"/>
        </w:tabs>
        <w:spacing w:before="1" w:line="240" w:lineRule="auto"/>
        <w:ind w:right="5011" w:hanging="454"/>
        <w:rPr>
          <w:sz w:val="24"/>
        </w:rPr>
      </w:pPr>
      <w:r>
        <w:rPr>
          <w:b/>
          <w:sz w:val="24"/>
        </w:rPr>
        <w:t xml:space="preserve">prostřednictvím účtu </w:t>
      </w:r>
      <w:r>
        <w:rPr>
          <w:sz w:val="24"/>
        </w:rPr>
        <w:t>č. 78-5151130227/0100 v KB</w:t>
      </w:r>
      <w:r>
        <w:rPr>
          <w:spacing w:val="-58"/>
          <w:sz w:val="24"/>
        </w:rPr>
        <w:t xml:space="preserve"> </w:t>
      </w:r>
      <w:r>
        <w:rPr>
          <w:sz w:val="24"/>
        </w:rPr>
        <w:t>Variabilní</w:t>
      </w:r>
      <w:r>
        <w:rPr>
          <w:spacing w:val="-1"/>
          <w:sz w:val="24"/>
        </w:rPr>
        <w:t xml:space="preserve"> </w:t>
      </w:r>
      <w:r>
        <w:rPr>
          <w:sz w:val="24"/>
        </w:rPr>
        <w:t>symbol</w:t>
      </w:r>
      <w:r>
        <w:rPr>
          <w:spacing w:val="-1"/>
          <w:sz w:val="24"/>
        </w:rPr>
        <w:t xml:space="preserve"> </w:t>
      </w:r>
      <w:r>
        <w:rPr>
          <w:sz w:val="24"/>
        </w:rPr>
        <w:t>pro stravování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 w:rsidRPr="00166D58">
        <w:rPr>
          <w:b/>
          <w:bCs/>
          <w:sz w:val="24"/>
        </w:rPr>
        <w:t>316</w:t>
      </w:r>
      <w:r w:rsidRPr="00166D58">
        <w:rPr>
          <w:b/>
          <w:bCs/>
          <w:spacing w:val="-1"/>
          <w:sz w:val="24"/>
        </w:rPr>
        <w:t xml:space="preserve"> </w:t>
      </w:r>
      <w:r w:rsidRPr="00166D58">
        <w:rPr>
          <w:b/>
          <w:bCs/>
          <w:sz w:val="24"/>
        </w:rPr>
        <w:t>52</w:t>
      </w:r>
    </w:p>
    <w:p w14:paraId="5F2AC0A3" w14:textId="77777777" w:rsidR="00152A9B" w:rsidRDefault="006B2810">
      <w:pPr>
        <w:pStyle w:val="Zkladntext"/>
        <w:ind w:right="150" w:firstLine="453"/>
      </w:pPr>
      <w:r>
        <w:t>Každý strávník dostane od vedoucí stravování číslo, které uvede jako specifický symbol, pod kterým</w:t>
      </w:r>
      <w:r>
        <w:rPr>
          <w:spacing w:val="-58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vedený.</w:t>
      </w:r>
    </w:p>
    <w:p w14:paraId="062D16F1" w14:textId="68E0662A" w:rsidR="00152A9B" w:rsidRDefault="006B2810">
      <w:pPr>
        <w:pStyle w:val="Zkladntext"/>
        <w:ind w:firstLine="453"/>
      </w:pPr>
      <w:r>
        <w:t>Doporučení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bezproblémové</w:t>
      </w:r>
      <w:r>
        <w:rPr>
          <w:spacing w:val="-3"/>
        </w:rPr>
        <w:t xml:space="preserve"> </w:t>
      </w:r>
      <w:r>
        <w:t>objednávání</w:t>
      </w:r>
      <w:r>
        <w:rPr>
          <w:spacing w:val="-1"/>
        </w:rPr>
        <w:t xml:space="preserve"> </w:t>
      </w:r>
      <w:r>
        <w:t>jídel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přelomu</w:t>
      </w:r>
      <w:r>
        <w:rPr>
          <w:spacing w:val="-1"/>
        </w:rPr>
        <w:t xml:space="preserve"> </w:t>
      </w:r>
      <w:r>
        <w:t>měsíců</w:t>
      </w:r>
      <w:r>
        <w:rPr>
          <w:spacing w:val="-2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způsobu</w:t>
      </w:r>
      <w:r>
        <w:rPr>
          <w:spacing w:val="-2"/>
        </w:rPr>
        <w:t xml:space="preserve"> </w:t>
      </w:r>
      <w:r>
        <w:t>platby</w:t>
      </w:r>
      <w:r>
        <w:rPr>
          <w:spacing w:val="-6"/>
        </w:rPr>
        <w:t xml:space="preserve"> </w:t>
      </w:r>
      <w:r>
        <w:t>měsíčním</w:t>
      </w:r>
      <w:r>
        <w:rPr>
          <w:spacing w:val="-57"/>
        </w:rPr>
        <w:t xml:space="preserve"> </w:t>
      </w:r>
      <w:r>
        <w:t>trvalým příkazem je, aby platba na následující měsíc byla strávníkovi připsána okolo 20. dne</w:t>
      </w:r>
      <w:r>
        <w:rPr>
          <w:spacing w:val="1"/>
        </w:rPr>
        <w:t xml:space="preserve"> </w:t>
      </w:r>
      <w:r>
        <w:t>předcházejícího</w:t>
      </w:r>
      <w:r>
        <w:rPr>
          <w:spacing w:val="-1"/>
        </w:rPr>
        <w:t xml:space="preserve"> </w:t>
      </w:r>
      <w:r>
        <w:t>měsíce.</w:t>
      </w:r>
      <w:r>
        <w:rPr>
          <w:spacing w:val="2"/>
        </w:rPr>
        <w:t xml:space="preserve"> </w:t>
      </w:r>
      <w:r>
        <w:t>Částka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měsíc</w:t>
      </w:r>
      <w:r>
        <w:rPr>
          <w:spacing w:val="-1"/>
        </w:rPr>
        <w:t xml:space="preserve"> </w:t>
      </w:r>
      <w:r>
        <w:t>trvalým</w:t>
      </w:r>
      <w:r>
        <w:rPr>
          <w:spacing w:val="2"/>
        </w:rPr>
        <w:t xml:space="preserve"> </w:t>
      </w:r>
      <w:r>
        <w:t>příkazem je</w:t>
      </w:r>
      <w:r>
        <w:rPr>
          <w:spacing w:val="-2"/>
        </w:rPr>
        <w:t xml:space="preserve"> </w:t>
      </w:r>
      <w:r w:rsidR="00746251">
        <w:t>770</w:t>
      </w:r>
      <w:r>
        <w:t>,-Kč</w:t>
      </w:r>
    </w:p>
    <w:p w14:paraId="0AD5DA58" w14:textId="77777777" w:rsidR="00152A9B" w:rsidRDefault="006B2810">
      <w:pPr>
        <w:pStyle w:val="Zkladntext"/>
        <w:ind w:left="566"/>
      </w:pPr>
      <w:r>
        <w:t>Vyúčtování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provádí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konci</w:t>
      </w:r>
      <w:r>
        <w:rPr>
          <w:spacing w:val="-1"/>
        </w:rPr>
        <w:t xml:space="preserve"> </w:t>
      </w:r>
      <w:r>
        <w:t>školního</w:t>
      </w:r>
      <w:r>
        <w:rPr>
          <w:spacing w:val="-1"/>
        </w:rPr>
        <w:t xml:space="preserve"> </w:t>
      </w:r>
      <w:r>
        <w:t>roku.</w:t>
      </w:r>
    </w:p>
    <w:p w14:paraId="49261DB0" w14:textId="77777777" w:rsidR="00152A9B" w:rsidRDefault="006B2810">
      <w:pPr>
        <w:pStyle w:val="Odstavecseseznamem"/>
        <w:numPr>
          <w:ilvl w:val="0"/>
          <w:numId w:val="2"/>
        </w:numPr>
        <w:tabs>
          <w:tab w:val="left" w:pos="387"/>
        </w:tabs>
        <w:spacing w:line="240" w:lineRule="auto"/>
        <w:ind w:left="386" w:hanging="275"/>
        <w:rPr>
          <w:sz w:val="24"/>
        </w:rPr>
      </w:pPr>
      <w:r>
        <w:rPr>
          <w:b/>
          <w:sz w:val="24"/>
        </w:rPr>
        <w:t>fakturou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pouze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organizace.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vystavení</w:t>
      </w:r>
      <w:r>
        <w:rPr>
          <w:spacing w:val="1"/>
          <w:sz w:val="24"/>
        </w:rPr>
        <w:t xml:space="preserve"> </w:t>
      </w:r>
      <w:r>
        <w:rPr>
          <w:sz w:val="24"/>
        </w:rPr>
        <w:t>faktury</w:t>
      </w:r>
      <w:r>
        <w:rPr>
          <w:spacing w:val="-6"/>
          <w:sz w:val="24"/>
        </w:rPr>
        <w:t xml:space="preserve"> </w:t>
      </w:r>
      <w:r>
        <w:rPr>
          <w:sz w:val="24"/>
        </w:rPr>
        <w:t>zaplatit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termínu</w:t>
      </w:r>
      <w:r>
        <w:rPr>
          <w:spacing w:val="-1"/>
          <w:sz w:val="24"/>
        </w:rPr>
        <w:t xml:space="preserve"> </w:t>
      </w:r>
      <w:r>
        <w:rPr>
          <w:sz w:val="24"/>
        </w:rPr>
        <w:t>splatnosti</w:t>
      </w:r>
    </w:p>
    <w:p w14:paraId="564DB9DC" w14:textId="77777777" w:rsidR="00152A9B" w:rsidRDefault="006B2810">
      <w:pPr>
        <w:pStyle w:val="Odstavecseseznamem"/>
        <w:numPr>
          <w:ilvl w:val="0"/>
          <w:numId w:val="2"/>
        </w:numPr>
        <w:tabs>
          <w:tab w:val="left" w:pos="358"/>
        </w:tabs>
        <w:spacing w:line="240" w:lineRule="auto"/>
        <w:ind w:right="1896" w:hanging="454"/>
        <w:rPr>
          <w:sz w:val="24"/>
        </w:rPr>
      </w:pPr>
      <w:r>
        <w:rPr>
          <w:b/>
          <w:sz w:val="24"/>
        </w:rPr>
        <w:t>zaměstnanci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zpětně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srážkou ze mzdy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určení</w:t>
      </w:r>
      <w:r>
        <w:rPr>
          <w:spacing w:val="-1"/>
          <w:sz w:val="24"/>
        </w:rPr>
        <w:t xml:space="preserve"> </w:t>
      </w:r>
      <w:r>
        <w:rPr>
          <w:sz w:val="24"/>
        </w:rPr>
        <w:t>vedoucí</w:t>
      </w:r>
      <w:r>
        <w:rPr>
          <w:spacing w:val="-1"/>
          <w:sz w:val="24"/>
        </w:rPr>
        <w:t xml:space="preserve"> </w:t>
      </w:r>
      <w:r>
        <w:rPr>
          <w:sz w:val="24"/>
        </w:rPr>
        <w:t>stravování</w:t>
      </w:r>
      <w:r>
        <w:rPr>
          <w:spacing w:val="-1"/>
          <w:sz w:val="24"/>
        </w:rPr>
        <w:t xml:space="preserve"> </w:t>
      </w:r>
      <w:r>
        <w:rPr>
          <w:sz w:val="24"/>
        </w:rPr>
        <w:t>částky</w:t>
      </w:r>
      <w:r>
        <w:rPr>
          <w:spacing w:val="-6"/>
          <w:sz w:val="24"/>
        </w:rPr>
        <w:t xml:space="preserve"> </w:t>
      </w:r>
      <w:r>
        <w:rPr>
          <w:sz w:val="24"/>
        </w:rPr>
        <w:t>aktuální</w:t>
      </w:r>
      <w:r>
        <w:rPr>
          <w:spacing w:val="-57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danému měsíci.</w:t>
      </w:r>
    </w:p>
    <w:p w14:paraId="7EE00D5A" w14:textId="6BB31968" w:rsidR="00152A9B" w:rsidRDefault="006B2810">
      <w:pPr>
        <w:pStyle w:val="Zkladntext"/>
        <w:ind w:left="566"/>
      </w:pPr>
      <w:r>
        <w:t>Při</w:t>
      </w:r>
      <w:r>
        <w:rPr>
          <w:spacing w:val="-1"/>
        </w:rPr>
        <w:t xml:space="preserve"> </w:t>
      </w:r>
      <w:r>
        <w:t>platbě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další období je</w:t>
      </w:r>
      <w:r>
        <w:rPr>
          <w:spacing w:val="-2"/>
        </w:rPr>
        <w:t xml:space="preserve"> </w:t>
      </w:r>
      <w:r>
        <w:t>úhrada</w:t>
      </w:r>
      <w:r>
        <w:rPr>
          <w:spacing w:val="-1"/>
        </w:rPr>
        <w:t xml:space="preserve"> </w:t>
      </w:r>
      <w:r>
        <w:t>snížena</w:t>
      </w:r>
      <w:r>
        <w:rPr>
          <w:spacing w:val="-2"/>
        </w:rPr>
        <w:t xml:space="preserve"> </w:t>
      </w:r>
      <w:r>
        <w:t>o případné</w:t>
      </w:r>
      <w:r>
        <w:rPr>
          <w:spacing w:val="-1"/>
        </w:rPr>
        <w:t xml:space="preserve"> </w:t>
      </w:r>
      <w:r>
        <w:t>odhlášky</w:t>
      </w:r>
      <w:r>
        <w:rPr>
          <w:spacing w:val="-6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minulého období.</w:t>
      </w:r>
    </w:p>
    <w:p w14:paraId="50E28AEA" w14:textId="1DF80EA6" w:rsidR="008D5F63" w:rsidRDefault="008D5F63">
      <w:pPr>
        <w:pStyle w:val="Zkladntext"/>
        <w:ind w:left="566"/>
      </w:pPr>
    </w:p>
    <w:p w14:paraId="5056AF66" w14:textId="39586AAC" w:rsidR="008D5F63" w:rsidRPr="008D5F63" w:rsidRDefault="008D5F63">
      <w:pPr>
        <w:pStyle w:val="Zkladntext"/>
        <w:ind w:left="566"/>
        <w:rPr>
          <w:b/>
          <w:bCs/>
        </w:rPr>
      </w:pPr>
      <w:r w:rsidRPr="008D5F63">
        <w:rPr>
          <w:b/>
          <w:bCs/>
        </w:rPr>
        <w:lastRenderedPageBreak/>
        <w:t>Výše úhrad za jednotlivá jídla.</w:t>
      </w:r>
    </w:p>
    <w:p w14:paraId="10011570" w14:textId="3C579867" w:rsidR="008D5F63" w:rsidRDefault="008D5F63">
      <w:pPr>
        <w:pStyle w:val="Zkladntext"/>
        <w:ind w:left="566"/>
      </w:pPr>
      <w:r>
        <w:t>Studenti</w:t>
      </w:r>
      <w:r>
        <w:tab/>
      </w:r>
      <w:r>
        <w:tab/>
      </w:r>
      <w:r>
        <w:tab/>
      </w:r>
      <w:r>
        <w:tab/>
        <w:t>35,- Kč</w:t>
      </w:r>
    </w:p>
    <w:p w14:paraId="1AA8799D" w14:textId="077E798B" w:rsidR="008D5F63" w:rsidRDefault="008D5F63">
      <w:pPr>
        <w:pStyle w:val="Zkladntext"/>
        <w:ind w:left="566"/>
      </w:pPr>
      <w:r>
        <w:t>Zaměstnanci</w:t>
      </w:r>
      <w:r>
        <w:tab/>
      </w:r>
      <w:r>
        <w:tab/>
      </w:r>
      <w:r>
        <w:tab/>
        <w:t>22,- Kč</w:t>
      </w:r>
    </w:p>
    <w:p w14:paraId="547566CC" w14:textId="1A097FF9" w:rsidR="008D5F63" w:rsidRDefault="008D5F63">
      <w:pPr>
        <w:pStyle w:val="Zkladntext"/>
        <w:ind w:left="566"/>
      </w:pPr>
      <w:r>
        <w:t>Cizí strávníci</w:t>
      </w:r>
      <w:r>
        <w:tab/>
      </w:r>
      <w:r>
        <w:tab/>
      </w:r>
      <w:r>
        <w:tab/>
        <w:t>80,- Kč</w:t>
      </w:r>
    </w:p>
    <w:p w14:paraId="0D992822" w14:textId="21C6B7F0" w:rsidR="008D5F63" w:rsidRDefault="008D5F63">
      <w:pPr>
        <w:pStyle w:val="Zkladntext"/>
        <w:ind w:left="566"/>
      </w:pPr>
      <w:r>
        <w:t xml:space="preserve">Zaměstnanci v důchodu </w:t>
      </w:r>
      <w:r>
        <w:tab/>
        <w:t>3</w:t>
      </w:r>
      <w:r w:rsidR="00166D58">
        <w:t>5</w:t>
      </w:r>
      <w:r>
        <w:t>,- Kč</w:t>
      </w:r>
    </w:p>
    <w:p w14:paraId="693AB707" w14:textId="78DD34AB" w:rsidR="008D5F63" w:rsidRDefault="008D5F63">
      <w:pPr>
        <w:pStyle w:val="Zkladntext"/>
        <w:ind w:left="566"/>
      </w:pPr>
      <w:r>
        <w:t>Celodenní str</w:t>
      </w:r>
      <w:r w:rsidR="00166D58">
        <w:t>a</w:t>
      </w:r>
      <w:r>
        <w:t>va pro DM</w:t>
      </w:r>
      <w:r>
        <w:tab/>
        <w:t>120,- Kč</w:t>
      </w:r>
    </w:p>
    <w:p w14:paraId="2ED00712" w14:textId="77777777" w:rsidR="00152A9B" w:rsidRDefault="00152A9B">
      <w:pPr>
        <w:pStyle w:val="Zkladntext"/>
        <w:spacing w:before="5"/>
        <w:ind w:left="0"/>
      </w:pPr>
    </w:p>
    <w:p w14:paraId="4233B860" w14:textId="189B0331" w:rsidR="00152A9B" w:rsidRPr="008D5F63" w:rsidRDefault="006B2810" w:rsidP="008D5F63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D5F63">
        <w:rPr>
          <w:sz w:val="24"/>
          <w:szCs w:val="24"/>
        </w:rPr>
        <w:t xml:space="preserve">snídaně </w:t>
      </w:r>
      <w:r w:rsidR="00166D58">
        <w:rPr>
          <w:sz w:val="24"/>
          <w:szCs w:val="24"/>
        </w:rPr>
        <w:tab/>
      </w:r>
      <w:r w:rsidR="00166D58">
        <w:rPr>
          <w:sz w:val="24"/>
          <w:szCs w:val="24"/>
        </w:rPr>
        <w:tab/>
      </w:r>
      <w:r w:rsidRPr="008D5F63">
        <w:rPr>
          <w:sz w:val="24"/>
          <w:szCs w:val="24"/>
        </w:rPr>
        <w:t>1</w:t>
      </w:r>
      <w:r w:rsidR="00400E46" w:rsidRPr="008D5F63">
        <w:rPr>
          <w:sz w:val="24"/>
          <w:szCs w:val="24"/>
        </w:rPr>
        <w:t>7</w:t>
      </w:r>
      <w:r w:rsidRPr="008D5F63">
        <w:rPr>
          <w:sz w:val="24"/>
          <w:szCs w:val="24"/>
        </w:rPr>
        <w:t>,50 Kč</w:t>
      </w:r>
    </w:p>
    <w:p w14:paraId="55351DEE" w14:textId="4E47191B" w:rsidR="00152A9B" w:rsidRPr="008D5F63" w:rsidRDefault="006B2810" w:rsidP="008D5F63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D5F63">
        <w:rPr>
          <w:sz w:val="24"/>
          <w:szCs w:val="24"/>
        </w:rPr>
        <w:t xml:space="preserve">přesnídávka </w:t>
      </w:r>
      <w:r w:rsidR="00166D58">
        <w:rPr>
          <w:sz w:val="24"/>
          <w:szCs w:val="24"/>
        </w:rPr>
        <w:tab/>
      </w:r>
      <w:r w:rsidR="00166D58">
        <w:rPr>
          <w:sz w:val="24"/>
          <w:szCs w:val="24"/>
        </w:rPr>
        <w:tab/>
      </w:r>
      <w:r w:rsidRPr="008D5F63">
        <w:rPr>
          <w:sz w:val="24"/>
          <w:szCs w:val="24"/>
        </w:rPr>
        <w:t>1</w:t>
      </w:r>
      <w:r w:rsidR="00400E46" w:rsidRPr="008D5F63">
        <w:rPr>
          <w:sz w:val="24"/>
          <w:szCs w:val="24"/>
        </w:rPr>
        <w:t>4</w:t>
      </w:r>
      <w:r w:rsidRPr="008D5F63">
        <w:rPr>
          <w:sz w:val="24"/>
          <w:szCs w:val="24"/>
        </w:rPr>
        <w:t xml:space="preserve">,50 </w:t>
      </w:r>
      <w:proofErr w:type="gramStart"/>
      <w:r w:rsidRPr="008D5F63">
        <w:rPr>
          <w:sz w:val="24"/>
          <w:szCs w:val="24"/>
        </w:rPr>
        <w:t>Kč - vydávána</w:t>
      </w:r>
      <w:proofErr w:type="gramEnd"/>
      <w:r w:rsidRPr="008D5F63">
        <w:rPr>
          <w:sz w:val="24"/>
          <w:szCs w:val="24"/>
        </w:rPr>
        <w:t xml:space="preserve"> společně se snídaní</w:t>
      </w:r>
    </w:p>
    <w:p w14:paraId="71CA123E" w14:textId="747F2F50" w:rsidR="00152A9B" w:rsidRPr="008D5F63" w:rsidRDefault="006B2810" w:rsidP="008D5F63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D5F63">
        <w:rPr>
          <w:sz w:val="24"/>
          <w:szCs w:val="24"/>
        </w:rPr>
        <w:t xml:space="preserve">oběd </w:t>
      </w:r>
      <w:r w:rsidR="00166D58">
        <w:rPr>
          <w:sz w:val="24"/>
          <w:szCs w:val="24"/>
        </w:rPr>
        <w:tab/>
      </w:r>
      <w:r w:rsidR="00166D58">
        <w:rPr>
          <w:sz w:val="24"/>
          <w:szCs w:val="24"/>
        </w:rPr>
        <w:tab/>
      </w:r>
      <w:r w:rsidR="00166D58">
        <w:rPr>
          <w:sz w:val="24"/>
          <w:szCs w:val="24"/>
        </w:rPr>
        <w:tab/>
      </w:r>
      <w:r w:rsidRPr="008D5F63">
        <w:rPr>
          <w:sz w:val="24"/>
          <w:szCs w:val="24"/>
        </w:rPr>
        <w:t>3</w:t>
      </w:r>
      <w:r w:rsidR="00400E46" w:rsidRPr="008D5F63">
        <w:rPr>
          <w:sz w:val="24"/>
          <w:szCs w:val="24"/>
        </w:rPr>
        <w:t>5</w:t>
      </w:r>
      <w:r w:rsidRPr="008D5F63">
        <w:rPr>
          <w:sz w:val="24"/>
          <w:szCs w:val="24"/>
        </w:rPr>
        <w:t>,- Kč</w:t>
      </w:r>
    </w:p>
    <w:p w14:paraId="702ACC1B" w14:textId="0DD6353D" w:rsidR="00152A9B" w:rsidRPr="008D5F63" w:rsidRDefault="006B2810" w:rsidP="008D5F63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D5F63">
        <w:rPr>
          <w:sz w:val="24"/>
          <w:szCs w:val="24"/>
        </w:rPr>
        <w:t xml:space="preserve">odpolední svačina </w:t>
      </w:r>
      <w:r w:rsidR="00166D58">
        <w:rPr>
          <w:sz w:val="24"/>
          <w:szCs w:val="24"/>
        </w:rPr>
        <w:tab/>
      </w:r>
      <w:r w:rsidRPr="008D5F63">
        <w:rPr>
          <w:sz w:val="24"/>
          <w:szCs w:val="24"/>
        </w:rPr>
        <w:t xml:space="preserve">10,- </w:t>
      </w:r>
      <w:proofErr w:type="gramStart"/>
      <w:r w:rsidRPr="008D5F63">
        <w:rPr>
          <w:sz w:val="24"/>
          <w:szCs w:val="24"/>
        </w:rPr>
        <w:t>Kč - vydávána</w:t>
      </w:r>
      <w:proofErr w:type="gramEnd"/>
      <w:r w:rsidRPr="008D5F63">
        <w:rPr>
          <w:sz w:val="24"/>
          <w:szCs w:val="24"/>
        </w:rPr>
        <w:t xml:space="preserve"> společně se snídaní</w:t>
      </w:r>
    </w:p>
    <w:p w14:paraId="34E5241E" w14:textId="3D13A270" w:rsidR="00152A9B" w:rsidRPr="008D5F63" w:rsidRDefault="006B2810" w:rsidP="008D5F63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D5F63">
        <w:rPr>
          <w:sz w:val="24"/>
          <w:szCs w:val="24"/>
        </w:rPr>
        <w:t xml:space="preserve">večeře </w:t>
      </w:r>
      <w:r w:rsidR="00166D58">
        <w:rPr>
          <w:sz w:val="24"/>
          <w:szCs w:val="24"/>
        </w:rPr>
        <w:tab/>
      </w:r>
      <w:r w:rsidR="00166D58">
        <w:rPr>
          <w:sz w:val="24"/>
          <w:szCs w:val="24"/>
        </w:rPr>
        <w:tab/>
      </w:r>
      <w:r w:rsidR="00166D58">
        <w:rPr>
          <w:sz w:val="24"/>
          <w:szCs w:val="24"/>
        </w:rPr>
        <w:tab/>
      </w:r>
      <w:r w:rsidRPr="008D5F63">
        <w:rPr>
          <w:sz w:val="24"/>
          <w:szCs w:val="24"/>
        </w:rPr>
        <w:t>2</w:t>
      </w:r>
      <w:r w:rsidR="00400E46" w:rsidRPr="008D5F63">
        <w:rPr>
          <w:sz w:val="24"/>
          <w:szCs w:val="24"/>
        </w:rPr>
        <w:t>7</w:t>
      </w:r>
      <w:r w:rsidRPr="008D5F63">
        <w:rPr>
          <w:sz w:val="24"/>
          <w:szCs w:val="24"/>
        </w:rPr>
        <w:t>,- Kč</w:t>
      </w:r>
    </w:p>
    <w:p w14:paraId="55A75390" w14:textId="3B070F6F" w:rsidR="00152A9B" w:rsidRPr="008D5F63" w:rsidRDefault="006B2810" w:rsidP="008D5F63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8D5F63">
        <w:rPr>
          <w:sz w:val="24"/>
          <w:szCs w:val="24"/>
        </w:rPr>
        <w:t xml:space="preserve">druhá večeře </w:t>
      </w:r>
      <w:r w:rsidR="00166D58">
        <w:rPr>
          <w:sz w:val="24"/>
          <w:szCs w:val="24"/>
        </w:rPr>
        <w:tab/>
      </w:r>
      <w:r w:rsidR="00166D58">
        <w:rPr>
          <w:sz w:val="24"/>
          <w:szCs w:val="24"/>
        </w:rPr>
        <w:tab/>
      </w:r>
      <w:r w:rsidRPr="008D5F63">
        <w:rPr>
          <w:sz w:val="24"/>
          <w:szCs w:val="24"/>
        </w:rPr>
        <w:t>1</w:t>
      </w:r>
      <w:r w:rsidR="00400E46" w:rsidRPr="008D5F63">
        <w:rPr>
          <w:sz w:val="24"/>
          <w:szCs w:val="24"/>
        </w:rPr>
        <w:t>6</w:t>
      </w:r>
      <w:r w:rsidR="00166D58">
        <w:rPr>
          <w:sz w:val="24"/>
          <w:szCs w:val="24"/>
        </w:rPr>
        <w:t>,-</w:t>
      </w:r>
      <w:r w:rsidRPr="008D5F63">
        <w:rPr>
          <w:sz w:val="24"/>
          <w:szCs w:val="24"/>
        </w:rPr>
        <w:t xml:space="preserve"> Kč - vydávána společně s večeří</w:t>
      </w:r>
    </w:p>
    <w:p w14:paraId="0F3D8BCA" w14:textId="77777777" w:rsidR="00152A9B" w:rsidRDefault="00152A9B">
      <w:pPr>
        <w:pStyle w:val="Zkladntext"/>
        <w:spacing w:before="1"/>
        <w:ind w:left="0"/>
      </w:pPr>
    </w:p>
    <w:p w14:paraId="47287B01" w14:textId="77777777" w:rsidR="00152A9B" w:rsidRDefault="006B2810">
      <w:pPr>
        <w:pStyle w:val="Zkladntext"/>
        <w:ind w:right="370" w:firstLine="453"/>
      </w:pPr>
      <w:r>
        <w:t>Školní stravování se poskytuje v době přítomnosti studenta ve škole a případně první den</w:t>
      </w:r>
      <w:r>
        <w:rPr>
          <w:spacing w:val="1"/>
        </w:rPr>
        <w:t xml:space="preserve"> </w:t>
      </w:r>
      <w:r>
        <w:t>neplánované nepřítomnosti. Při ostatních absencích (nemoc, ředitelské volno, studijní volno apod.) je</w:t>
      </w:r>
      <w:r>
        <w:rPr>
          <w:spacing w:val="1"/>
        </w:rPr>
        <w:t xml:space="preserve"> </w:t>
      </w:r>
      <w:r>
        <w:t>nutné stravu odhlásit. V případě kontrolou zjištěné neoprávněnosti využívání školního stravování může</w:t>
      </w:r>
      <w:r>
        <w:rPr>
          <w:spacing w:val="-57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finanční rozdíl doúčtován.</w:t>
      </w:r>
    </w:p>
    <w:p w14:paraId="7703BF29" w14:textId="77777777" w:rsidR="00152A9B" w:rsidRDefault="006B2810">
      <w:pPr>
        <w:pStyle w:val="Zkladntext"/>
        <w:ind w:left="566"/>
      </w:pPr>
      <w:r>
        <w:t>Přeplatek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strávníkovi</w:t>
      </w:r>
      <w:r>
        <w:rPr>
          <w:spacing w:val="-1"/>
        </w:rPr>
        <w:t xml:space="preserve"> </w:t>
      </w:r>
      <w:r>
        <w:t>vrácen</w:t>
      </w:r>
      <w:r>
        <w:rPr>
          <w:spacing w:val="-2"/>
        </w:rPr>
        <w:t xml:space="preserve"> </w:t>
      </w:r>
      <w:r>
        <w:t>zpět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stravovací</w:t>
      </w:r>
      <w:r>
        <w:rPr>
          <w:spacing w:val="-1"/>
        </w:rPr>
        <w:t xml:space="preserve"> </w:t>
      </w:r>
      <w:r>
        <w:t>účet.</w:t>
      </w:r>
    </w:p>
    <w:p w14:paraId="65C97404" w14:textId="77777777" w:rsidR="00152A9B" w:rsidRDefault="006B2810">
      <w:pPr>
        <w:pStyle w:val="Zkladntext"/>
        <w:ind w:left="566"/>
      </w:pP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nedoplatku</w:t>
      </w:r>
      <w:r>
        <w:rPr>
          <w:spacing w:val="-2"/>
        </w:rPr>
        <w:t xml:space="preserve"> </w:t>
      </w:r>
      <w:r>
        <w:t>je strávník</w:t>
      </w:r>
      <w:r>
        <w:rPr>
          <w:spacing w:val="-2"/>
        </w:rPr>
        <w:t xml:space="preserve"> </w:t>
      </w:r>
      <w:r>
        <w:t>povinen</w:t>
      </w:r>
      <w:r>
        <w:rPr>
          <w:spacing w:val="-2"/>
        </w:rPr>
        <w:t xml:space="preserve"> </w:t>
      </w:r>
      <w:r>
        <w:t>rozdíl</w:t>
      </w:r>
      <w:r>
        <w:rPr>
          <w:spacing w:val="-1"/>
        </w:rPr>
        <w:t xml:space="preserve"> </w:t>
      </w:r>
      <w:r>
        <w:t>ihned</w:t>
      </w:r>
      <w:r>
        <w:rPr>
          <w:spacing w:val="-2"/>
        </w:rPr>
        <w:t xml:space="preserve"> </w:t>
      </w:r>
      <w:r>
        <w:t>doplatit.</w:t>
      </w:r>
    </w:p>
    <w:p w14:paraId="7C749B7C" w14:textId="77777777" w:rsidR="00152A9B" w:rsidRDefault="006B2810">
      <w:pPr>
        <w:ind w:left="566" w:right="1935" w:hanging="1"/>
        <w:rPr>
          <w:sz w:val="24"/>
        </w:rPr>
      </w:pPr>
      <w:r>
        <w:rPr>
          <w:sz w:val="24"/>
        </w:rPr>
        <w:t xml:space="preserve">Strávník má </w:t>
      </w:r>
      <w:r>
        <w:rPr>
          <w:b/>
          <w:sz w:val="24"/>
        </w:rPr>
        <w:t xml:space="preserve">povinnost ukončení </w:t>
      </w:r>
      <w:r>
        <w:rPr>
          <w:sz w:val="24"/>
        </w:rPr>
        <w:t>pobytu na DM, případně studia nahlásit vedoucí</w:t>
      </w:r>
      <w:r>
        <w:rPr>
          <w:spacing w:val="-58"/>
          <w:sz w:val="24"/>
        </w:rPr>
        <w:t xml:space="preserve"> </w:t>
      </w:r>
      <w:r>
        <w:rPr>
          <w:sz w:val="24"/>
        </w:rPr>
        <w:t>stravování.</w:t>
      </w:r>
    </w:p>
    <w:p w14:paraId="207DE2AE" w14:textId="77777777" w:rsidR="00152A9B" w:rsidRDefault="00152A9B">
      <w:pPr>
        <w:pStyle w:val="Zkladntext"/>
        <w:spacing w:before="3"/>
        <w:ind w:left="0"/>
      </w:pPr>
    </w:p>
    <w:p w14:paraId="186DDFCA" w14:textId="77777777" w:rsidR="00152A9B" w:rsidRDefault="006B2810">
      <w:pPr>
        <w:pStyle w:val="Nadpis1"/>
      </w:pPr>
      <w:r>
        <w:t>INFORMACE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ALERGENECH</w:t>
      </w:r>
    </w:p>
    <w:p w14:paraId="4A2F1329" w14:textId="77777777" w:rsidR="00152A9B" w:rsidRDefault="00152A9B">
      <w:pPr>
        <w:pStyle w:val="Zkladntext"/>
        <w:spacing w:before="6"/>
        <w:ind w:left="0"/>
        <w:rPr>
          <w:b/>
          <w:sz w:val="23"/>
        </w:rPr>
      </w:pPr>
    </w:p>
    <w:p w14:paraId="0AFEF060" w14:textId="77777777" w:rsidR="00152A9B" w:rsidRDefault="006B2810">
      <w:pPr>
        <w:pStyle w:val="Zkladntext"/>
        <w:spacing w:before="1"/>
        <w:ind w:left="566"/>
      </w:pPr>
      <w:r>
        <w:t>Alergeny</w:t>
      </w:r>
      <w:r>
        <w:rPr>
          <w:spacing w:val="-6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označeny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jídelním</w:t>
      </w:r>
      <w:r>
        <w:rPr>
          <w:spacing w:val="-1"/>
        </w:rPr>
        <w:t xml:space="preserve"> </w:t>
      </w:r>
      <w:r>
        <w:t>lístku.</w:t>
      </w:r>
      <w:r>
        <w:rPr>
          <w:spacing w:val="-2"/>
        </w:rPr>
        <w:t xml:space="preserve"> </w:t>
      </w:r>
      <w:r>
        <w:t>Seznam</w:t>
      </w:r>
      <w:r>
        <w:rPr>
          <w:spacing w:val="-1"/>
        </w:rPr>
        <w:t xml:space="preserve"> </w:t>
      </w:r>
      <w:r>
        <w:t>alergenů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určeném</w:t>
      </w:r>
      <w:r>
        <w:rPr>
          <w:spacing w:val="-1"/>
        </w:rPr>
        <w:t xml:space="preserve"> </w:t>
      </w:r>
      <w:r>
        <w:t>místě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jídelně.</w:t>
      </w:r>
    </w:p>
    <w:p w14:paraId="71585C9A" w14:textId="77777777" w:rsidR="00152A9B" w:rsidRDefault="00152A9B">
      <w:pPr>
        <w:pStyle w:val="Zkladntext"/>
        <w:spacing w:before="4"/>
        <w:ind w:left="0"/>
      </w:pPr>
    </w:p>
    <w:p w14:paraId="65E575F5" w14:textId="77777777" w:rsidR="00152A9B" w:rsidRDefault="006B2810">
      <w:pPr>
        <w:pStyle w:val="Nadpis1"/>
      </w:pPr>
      <w:r>
        <w:t>VLASTNÍ</w:t>
      </w:r>
      <w:r>
        <w:rPr>
          <w:spacing w:val="-4"/>
        </w:rPr>
        <w:t xml:space="preserve"> </w:t>
      </w:r>
      <w:r>
        <w:t>ORGANIZACE</w:t>
      </w:r>
      <w:r>
        <w:rPr>
          <w:spacing w:val="-3"/>
        </w:rPr>
        <w:t xml:space="preserve"> </w:t>
      </w:r>
      <w:r>
        <w:t>PROVOZU</w:t>
      </w:r>
      <w:r>
        <w:rPr>
          <w:spacing w:val="-4"/>
        </w:rPr>
        <w:t xml:space="preserve"> </w:t>
      </w:r>
      <w:r>
        <w:t>VÝDEJE</w:t>
      </w:r>
      <w:r>
        <w:rPr>
          <w:spacing w:val="-3"/>
        </w:rPr>
        <w:t xml:space="preserve"> </w:t>
      </w:r>
      <w:r>
        <w:t>STRAVY</w:t>
      </w:r>
    </w:p>
    <w:p w14:paraId="2EEB1524" w14:textId="77777777" w:rsidR="00152A9B" w:rsidRDefault="00152A9B">
      <w:pPr>
        <w:pStyle w:val="Zkladntext"/>
        <w:spacing w:before="7"/>
        <w:ind w:left="0"/>
        <w:rPr>
          <w:b/>
          <w:sz w:val="23"/>
        </w:rPr>
      </w:pPr>
    </w:p>
    <w:p w14:paraId="0B96D774" w14:textId="77777777" w:rsidR="00152A9B" w:rsidRDefault="006B2810">
      <w:pPr>
        <w:pStyle w:val="Zkladntext"/>
        <w:ind w:left="566" w:right="484"/>
      </w:pPr>
      <w:r>
        <w:t>V jídelně je určený prostor pro odložení tašek a oděvů (pozor na mobilní telefony, cennosti).</w:t>
      </w:r>
      <w:r>
        <w:rPr>
          <w:spacing w:val="1"/>
        </w:rPr>
        <w:t xml:space="preserve"> </w:t>
      </w:r>
      <w:r>
        <w:t>Každý</w:t>
      </w:r>
      <w:r>
        <w:rPr>
          <w:spacing w:val="-3"/>
        </w:rPr>
        <w:t xml:space="preserve"> </w:t>
      </w:r>
      <w:r>
        <w:t>strávník</w:t>
      </w:r>
      <w:r>
        <w:rPr>
          <w:spacing w:val="2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vezme</w:t>
      </w:r>
      <w:r>
        <w:rPr>
          <w:spacing w:val="4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příbor,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začátku</w:t>
      </w:r>
      <w:r>
        <w:rPr>
          <w:spacing w:val="2"/>
        </w:rPr>
        <w:t xml:space="preserve"> </w:t>
      </w:r>
      <w:r>
        <w:t>výdejního</w:t>
      </w:r>
      <w:r>
        <w:rPr>
          <w:spacing w:val="2"/>
        </w:rPr>
        <w:t xml:space="preserve"> </w:t>
      </w:r>
      <w:r>
        <w:t>pultu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strávník</w:t>
      </w:r>
      <w:r>
        <w:rPr>
          <w:spacing w:val="2"/>
        </w:rPr>
        <w:t xml:space="preserve"> </w:t>
      </w:r>
      <w:r>
        <w:t>obslouží</w:t>
      </w:r>
      <w:r>
        <w:rPr>
          <w:spacing w:val="3"/>
        </w:rPr>
        <w:t xml:space="preserve"> </w:t>
      </w:r>
      <w:r>
        <w:t>sám</w:t>
      </w:r>
      <w:r>
        <w:rPr>
          <w:spacing w:val="1"/>
        </w:rPr>
        <w:t xml:space="preserve"> </w:t>
      </w:r>
      <w:r>
        <w:t>(saláty,</w:t>
      </w:r>
      <w:r>
        <w:rPr>
          <w:spacing w:val="-3"/>
        </w:rPr>
        <w:t xml:space="preserve"> </w:t>
      </w:r>
      <w:r>
        <w:t>kompoty</w:t>
      </w:r>
      <w:r>
        <w:rPr>
          <w:spacing w:val="-6"/>
        </w:rPr>
        <w:t xml:space="preserve"> </w:t>
      </w:r>
      <w:r>
        <w:t>ovoce</w:t>
      </w:r>
      <w:r>
        <w:rPr>
          <w:spacing w:val="-2"/>
        </w:rPr>
        <w:t xml:space="preserve"> </w:t>
      </w:r>
      <w:r>
        <w:t>apod.)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výdejního</w:t>
      </w:r>
      <w:r>
        <w:rPr>
          <w:spacing w:val="-2"/>
        </w:rPr>
        <w:t xml:space="preserve"> </w:t>
      </w:r>
      <w:r>
        <w:t>pultu</w:t>
      </w:r>
      <w:r>
        <w:rPr>
          <w:spacing w:val="-2"/>
        </w:rPr>
        <w:t xml:space="preserve"> </w:t>
      </w:r>
      <w:r>
        <w:t>přiložením</w:t>
      </w:r>
      <w:r>
        <w:rPr>
          <w:spacing w:val="-1"/>
        </w:rPr>
        <w:t xml:space="preserve"> </w:t>
      </w:r>
      <w:r>
        <w:t>čipu</w:t>
      </w:r>
      <w:r>
        <w:rPr>
          <w:spacing w:val="-2"/>
        </w:rPr>
        <w:t xml:space="preserve"> </w:t>
      </w:r>
      <w:r>
        <w:t>označí</w:t>
      </w:r>
      <w:r>
        <w:rPr>
          <w:spacing w:val="-2"/>
        </w:rPr>
        <w:t xml:space="preserve"> </w:t>
      </w:r>
      <w:r>
        <w:t>výdej</w:t>
      </w:r>
      <w:r>
        <w:rPr>
          <w:spacing w:val="-1"/>
        </w:rPr>
        <w:t xml:space="preserve"> </w:t>
      </w:r>
      <w:r>
        <w:t>jídla,</w:t>
      </w:r>
      <w:r>
        <w:rPr>
          <w:spacing w:val="-2"/>
        </w:rPr>
        <w:t xml:space="preserve"> </w:t>
      </w:r>
      <w:r>
        <w:t>kuchařka</w:t>
      </w:r>
      <w:r>
        <w:rPr>
          <w:spacing w:val="-2"/>
        </w:rPr>
        <w:t xml:space="preserve"> </w:t>
      </w:r>
      <w:r>
        <w:t>mu</w:t>
      </w:r>
    </w:p>
    <w:p w14:paraId="34D43AA8" w14:textId="77777777" w:rsidR="00152A9B" w:rsidRDefault="006B2810">
      <w:pPr>
        <w:pStyle w:val="Zkladntext"/>
        <w:ind w:right="669"/>
      </w:pPr>
      <w:r>
        <w:t>vydá objednanou stravu. Prostor určený pro výdej pití, je naproti výdejnímu okénku, kde se strávník</w:t>
      </w:r>
      <w:r>
        <w:rPr>
          <w:spacing w:val="-57"/>
        </w:rPr>
        <w:t xml:space="preserve"> </w:t>
      </w:r>
      <w:r>
        <w:t>obslouží</w:t>
      </w:r>
      <w:r>
        <w:rPr>
          <w:spacing w:val="-1"/>
        </w:rPr>
        <w:t xml:space="preserve"> </w:t>
      </w:r>
      <w:r>
        <w:t>samostatně.</w:t>
      </w:r>
    </w:p>
    <w:p w14:paraId="4CDB1DBD" w14:textId="77777777" w:rsidR="00152A9B" w:rsidRDefault="006B2810">
      <w:pPr>
        <w:pStyle w:val="Zkladntext"/>
        <w:ind w:right="164" w:firstLine="453"/>
      </w:pPr>
      <w:r>
        <w:t>Po konzumaci oběda odnese tác s použitým nádobím k okénku tomu určenému. Platí zákaz odnášení</w:t>
      </w:r>
      <w:r>
        <w:rPr>
          <w:spacing w:val="-57"/>
        </w:rPr>
        <w:t xml:space="preserve"> </w:t>
      </w:r>
      <w:r>
        <w:t>kuchyňského</w:t>
      </w:r>
      <w:r>
        <w:rPr>
          <w:spacing w:val="-2"/>
        </w:rPr>
        <w:t xml:space="preserve"> </w:t>
      </w:r>
      <w:r>
        <w:t>nádobí a</w:t>
      </w:r>
      <w:r>
        <w:rPr>
          <w:spacing w:val="-1"/>
        </w:rPr>
        <w:t xml:space="preserve"> </w:t>
      </w:r>
      <w:r>
        <w:t>zařízení mimo</w:t>
      </w:r>
      <w:r>
        <w:rPr>
          <w:spacing w:val="-1"/>
        </w:rPr>
        <w:t xml:space="preserve"> </w:t>
      </w:r>
      <w:r>
        <w:t>prostor</w:t>
      </w:r>
      <w:r>
        <w:rPr>
          <w:spacing w:val="-1"/>
        </w:rPr>
        <w:t xml:space="preserve"> </w:t>
      </w:r>
      <w:r>
        <w:t>školní jídelny.</w:t>
      </w:r>
    </w:p>
    <w:p w14:paraId="0D10CC48" w14:textId="77777777" w:rsidR="00152A9B" w:rsidRDefault="00152A9B">
      <w:pPr>
        <w:pStyle w:val="Zkladntext"/>
        <w:ind w:left="0"/>
      </w:pPr>
    </w:p>
    <w:p w14:paraId="587999DB" w14:textId="77777777" w:rsidR="00152A9B" w:rsidRDefault="006B2810">
      <w:pPr>
        <w:pStyle w:val="Zkladntext"/>
        <w:tabs>
          <w:tab w:val="left" w:pos="2948"/>
        </w:tabs>
      </w:pPr>
      <w:r>
        <w:t>Dozor</w:t>
      </w:r>
      <w:r>
        <w:rPr>
          <w:spacing w:val="-2"/>
        </w:rPr>
        <w:t xml:space="preserve"> </w:t>
      </w:r>
      <w:r>
        <w:t>jídelny</w:t>
      </w:r>
      <w:r>
        <w:rPr>
          <w:spacing w:val="-5"/>
        </w:rPr>
        <w:t xml:space="preserve"> </w:t>
      </w:r>
      <w:r>
        <w:t>provádí:</w:t>
      </w:r>
      <w:r>
        <w:tab/>
        <w:t xml:space="preserve">  6,30</w:t>
      </w:r>
      <w:r>
        <w:rPr>
          <w:spacing w:val="-2"/>
        </w:rPr>
        <w:t xml:space="preserve"> </w:t>
      </w:r>
      <w:r>
        <w:t xml:space="preserve">–  </w:t>
      </w:r>
      <w:r>
        <w:rPr>
          <w:spacing w:val="-2"/>
        </w:rPr>
        <w:t xml:space="preserve"> </w:t>
      </w:r>
      <w:r>
        <w:t>7,45</w:t>
      </w:r>
      <w:r>
        <w:rPr>
          <w:spacing w:val="-2"/>
        </w:rPr>
        <w:t xml:space="preserve"> </w:t>
      </w:r>
      <w:r>
        <w:t>vychovatelka DM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rozpisu</w:t>
      </w:r>
      <w:r>
        <w:rPr>
          <w:spacing w:val="-1"/>
        </w:rPr>
        <w:t xml:space="preserve"> </w:t>
      </w:r>
      <w:r>
        <w:t>služeb</w:t>
      </w:r>
    </w:p>
    <w:p w14:paraId="4C104D23" w14:textId="77777777" w:rsidR="00152A9B" w:rsidRDefault="006B2810">
      <w:pPr>
        <w:pStyle w:val="Zkladntext"/>
        <w:ind w:left="2949"/>
      </w:pPr>
      <w:r>
        <w:t>11,30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13,00</w:t>
      </w:r>
      <w:r>
        <w:rPr>
          <w:spacing w:val="-2"/>
        </w:rPr>
        <w:t xml:space="preserve"> </w:t>
      </w:r>
      <w:r>
        <w:t>vedoucí</w:t>
      </w:r>
      <w:r>
        <w:rPr>
          <w:spacing w:val="-1"/>
        </w:rPr>
        <w:t xml:space="preserve"> </w:t>
      </w:r>
      <w:r>
        <w:t>stravování</w:t>
      </w:r>
    </w:p>
    <w:p w14:paraId="286C04BE" w14:textId="77777777" w:rsidR="00152A9B" w:rsidRDefault="006B2810">
      <w:pPr>
        <w:pStyle w:val="Zkladntext"/>
        <w:ind w:left="2949"/>
      </w:pPr>
      <w:r>
        <w:t>13,00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14,30</w:t>
      </w:r>
      <w:r>
        <w:rPr>
          <w:spacing w:val="-2"/>
        </w:rPr>
        <w:t xml:space="preserve"> </w:t>
      </w:r>
      <w:r>
        <w:t>vychovatelka</w:t>
      </w:r>
      <w:r>
        <w:rPr>
          <w:spacing w:val="-2"/>
        </w:rPr>
        <w:t xml:space="preserve"> </w:t>
      </w:r>
      <w:r>
        <w:t>DM</w:t>
      </w:r>
    </w:p>
    <w:p w14:paraId="52FEBC5F" w14:textId="77777777" w:rsidR="00152A9B" w:rsidRDefault="006B2810">
      <w:pPr>
        <w:pStyle w:val="Zkladntext"/>
        <w:ind w:left="2949"/>
      </w:pPr>
      <w:r>
        <w:t>17,00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18,00</w:t>
      </w:r>
      <w:r>
        <w:rPr>
          <w:spacing w:val="-2"/>
        </w:rPr>
        <w:t xml:space="preserve"> </w:t>
      </w:r>
      <w:r>
        <w:t>vychovatelka</w:t>
      </w:r>
      <w:r>
        <w:rPr>
          <w:spacing w:val="-2"/>
        </w:rPr>
        <w:t xml:space="preserve"> </w:t>
      </w:r>
      <w:r>
        <w:t>DM</w:t>
      </w:r>
    </w:p>
    <w:p w14:paraId="118D7011" w14:textId="77777777" w:rsidR="00152A9B" w:rsidRDefault="00152A9B">
      <w:pPr>
        <w:pStyle w:val="Zkladntext"/>
        <w:spacing w:before="5"/>
        <w:ind w:left="0"/>
      </w:pPr>
    </w:p>
    <w:p w14:paraId="7A10F0B3" w14:textId="77777777" w:rsidR="00152A9B" w:rsidRDefault="006B2810">
      <w:pPr>
        <w:pStyle w:val="Nadpis1"/>
      </w:pPr>
      <w:r>
        <w:t>PŘIHLAŠOVÁNÍ,</w:t>
      </w:r>
      <w:r>
        <w:rPr>
          <w:spacing w:val="-5"/>
        </w:rPr>
        <w:t xml:space="preserve"> </w:t>
      </w:r>
      <w:r>
        <w:t>ODHLAŠOVÁNÍ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VÝBĚR</w:t>
      </w:r>
      <w:r>
        <w:rPr>
          <w:spacing w:val="-4"/>
        </w:rPr>
        <w:t xml:space="preserve"> </w:t>
      </w:r>
      <w:r>
        <w:t>DRUHÉHO</w:t>
      </w:r>
      <w:r>
        <w:rPr>
          <w:spacing w:val="-3"/>
        </w:rPr>
        <w:t xml:space="preserve"> </w:t>
      </w:r>
      <w:r>
        <w:t>CHODU</w:t>
      </w:r>
    </w:p>
    <w:p w14:paraId="76EEE987" w14:textId="77777777" w:rsidR="00152A9B" w:rsidRDefault="00152A9B">
      <w:pPr>
        <w:pStyle w:val="Zkladntext"/>
        <w:spacing w:before="7"/>
        <w:ind w:left="0"/>
        <w:rPr>
          <w:b/>
          <w:sz w:val="23"/>
        </w:rPr>
      </w:pPr>
    </w:p>
    <w:p w14:paraId="4681CC77" w14:textId="77777777" w:rsidR="00152A9B" w:rsidRDefault="006B2810">
      <w:pPr>
        <w:pStyle w:val="Zkladntext"/>
        <w:ind w:right="91" w:firstLine="453"/>
      </w:pPr>
      <w:r>
        <w:t xml:space="preserve">Strávník se přihlašuje a odhlašuje na </w:t>
      </w:r>
      <w:hyperlink r:id="rId8">
        <w:r>
          <w:t xml:space="preserve">www.strava.cz, </w:t>
        </w:r>
      </w:hyperlink>
      <w:r>
        <w:t>informace a přihlašovací údaje dostane na email</w:t>
      </w:r>
      <w:r>
        <w:rPr>
          <w:spacing w:val="-57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vedoucí stravování na</w:t>
      </w:r>
      <w:r>
        <w:rPr>
          <w:spacing w:val="-1"/>
        </w:rPr>
        <w:t xml:space="preserve"> </w:t>
      </w:r>
      <w:r>
        <w:t>začátku</w:t>
      </w:r>
      <w:r>
        <w:rPr>
          <w:spacing w:val="-1"/>
        </w:rPr>
        <w:t xml:space="preserve"> </w:t>
      </w:r>
      <w:r>
        <w:t>školního</w:t>
      </w:r>
      <w:r>
        <w:rPr>
          <w:spacing w:val="-1"/>
        </w:rPr>
        <w:t xml:space="preserve"> </w:t>
      </w:r>
      <w:r>
        <w:t>roku.</w:t>
      </w:r>
    </w:p>
    <w:p w14:paraId="7C8DC4C6" w14:textId="77777777" w:rsidR="00152A9B" w:rsidRDefault="006B2810">
      <w:pPr>
        <w:pStyle w:val="Zkladntext"/>
        <w:ind w:right="1437" w:firstLine="453"/>
      </w:pPr>
      <w:r>
        <w:t>V případě nemoci je možné se odhlásit telefonicky na čísle 739 203 292 nebo emailem:</w:t>
      </w:r>
      <w:r>
        <w:rPr>
          <w:spacing w:val="-58"/>
        </w:rPr>
        <w:t xml:space="preserve"> </w:t>
      </w:r>
      <w:hyperlink r:id="rId9">
        <w:r>
          <w:t xml:space="preserve">jidelna@prumkadc.cz </w:t>
        </w:r>
      </w:hyperlink>
      <w:r>
        <w:t>do</w:t>
      </w:r>
      <w:r>
        <w:rPr>
          <w:spacing w:val="-1"/>
        </w:rPr>
        <w:t xml:space="preserve"> </w:t>
      </w:r>
      <w:r>
        <w:t>7,30</w:t>
      </w:r>
      <w:r>
        <w:rPr>
          <w:spacing w:val="-1"/>
        </w:rPr>
        <w:t xml:space="preserve"> </w:t>
      </w:r>
      <w:r>
        <w:t>hod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týž</w:t>
      </w:r>
      <w:r>
        <w:rPr>
          <w:spacing w:val="1"/>
        </w:rPr>
        <w:t xml:space="preserve"> </w:t>
      </w:r>
      <w:r>
        <w:t>den.</w:t>
      </w:r>
    </w:p>
    <w:p w14:paraId="65C2CE13" w14:textId="77777777" w:rsidR="00152A9B" w:rsidRDefault="006B2810">
      <w:pPr>
        <w:pStyle w:val="Zkladntext"/>
        <w:ind w:firstLine="453"/>
      </w:pPr>
      <w:r>
        <w:t>Pokud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strávník</w:t>
      </w:r>
      <w:r>
        <w:rPr>
          <w:spacing w:val="-2"/>
        </w:rPr>
        <w:t xml:space="preserve"> </w:t>
      </w:r>
      <w:r>
        <w:t>neodhlásí</w:t>
      </w:r>
      <w:r>
        <w:rPr>
          <w:spacing w:val="-1"/>
        </w:rPr>
        <w:t xml:space="preserve"> </w:t>
      </w:r>
      <w:r>
        <w:t>stravu</w:t>
      </w:r>
      <w:r>
        <w:rPr>
          <w:spacing w:val="-2"/>
        </w:rPr>
        <w:t xml:space="preserve"> </w:t>
      </w:r>
      <w:r>
        <w:t>včas,</w:t>
      </w:r>
      <w:r>
        <w:rPr>
          <w:spacing w:val="-2"/>
        </w:rPr>
        <w:t xml:space="preserve"> </w:t>
      </w:r>
      <w:r>
        <w:t>nemá</w:t>
      </w:r>
      <w:r>
        <w:rPr>
          <w:spacing w:val="-2"/>
        </w:rPr>
        <w:t xml:space="preserve"> </w:t>
      </w:r>
      <w:r>
        <w:t>nárok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náhradu</w:t>
      </w:r>
      <w:r>
        <w:rPr>
          <w:spacing w:val="1"/>
        </w:rPr>
        <w:t xml:space="preserve"> </w:t>
      </w:r>
      <w:r>
        <w:t>(bude</w:t>
      </w:r>
      <w:r>
        <w:rPr>
          <w:spacing w:val="-2"/>
        </w:rPr>
        <w:t xml:space="preserve"> </w:t>
      </w:r>
      <w:r>
        <w:t>přidána</w:t>
      </w:r>
      <w:r>
        <w:rPr>
          <w:spacing w:val="-2"/>
        </w:rPr>
        <w:t xml:space="preserve"> </w:t>
      </w:r>
      <w:r>
        <w:t>strávníkům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konci</w:t>
      </w:r>
      <w:r>
        <w:rPr>
          <w:spacing w:val="-57"/>
        </w:rPr>
        <w:t xml:space="preserve"> </w:t>
      </w:r>
      <w:r>
        <w:t>výdejní</w:t>
      </w:r>
      <w:r>
        <w:rPr>
          <w:spacing w:val="-1"/>
        </w:rPr>
        <w:t xml:space="preserve"> </w:t>
      </w:r>
      <w:r>
        <w:t>doby).</w:t>
      </w:r>
    </w:p>
    <w:p w14:paraId="7D688956" w14:textId="23AFAA62" w:rsidR="00152A9B" w:rsidRDefault="006B2810">
      <w:pPr>
        <w:pStyle w:val="Zkladntext"/>
        <w:ind w:firstLine="453"/>
      </w:pPr>
      <w:r>
        <w:t>V případě neplánované nepřítomnosti ve škole, při neodhlášení stravy, má student nárok jeden den</w:t>
      </w:r>
      <w:r>
        <w:rPr>
          <w:spacing w:val="1"/>
        </w:rPr>
        <w:t xml:space="preserve"> </w:t>
      </w:r>
      <w:r>
        <w:t>odebrat stravu do jídlonosičů za původní cenu. Další dny neplánované nepřítomnosti ve škole je povinen</w:t>
      </w:r>
      <w:r>
        <w:rPr>
          <w:spacing w:val="1"/>
        </w:rPr>
        <w:t xml:space="preserve"> </w:t>
      </w:r>
      <w:r>
        <w:t xml:space="preserve">stravu odhlásit. Pokud tak neučiní, bude mu počítána plná cena stravy </w:t>
      </w:r>
      <w:r w:rsidR="00746251">
        <w:t>80</w:t>
      </w:r>
      <w:r>
        <w:t>,-Kč. Zaměstnanci v případě</w:t>
      </w:r>
      <w:r>
        <w:rPr>
          <w:spacing w:val="1"/>
        </w:rPr>
        <w:t xml:space="preserve"> </w:t>
      </w:r>
      <w:r>
        <w:t>nemoci, dovolené, služební cesty (při současném čerpání stravného na cestovním příkazu), samostudia,</w:t>
      </w:r>
      <w:r>
        <w:rPr>
          <w:spacing w:val="1"/>
        </w:rPr>
        <w:t xml:space="preserve"> </w:t>
      </w:r>
      <w:r>
        <w:t>nemají</w:t>
      </w:r>
      <w:r>
        <w:rPr>
          <w:spacing w:val="-1"/>
        </w:rPr>
        <w:t xml:space="preserve"> </w:t>
      </w:r>
      <w:r>
        <w:t>nárok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oběd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původní cenu.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si stravu</w:t>
      </w:r>
      <w:r>
        <w:rPr>
          <w:spacing w:val="-2"/>
        </w:rPr>
        <w:t xml:space="preserve"> </w:t>
      </w:r>
      <w:r>
        <w:t>neodhlásí,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mu</w:t>
      </w:r>
      <w:r>
        <w:rPr>
          <w:spacing w:val="1"/>
        </w:rPr>
        <w:t xml:space="preserve"> </w:t>
      </w:r>
      <w:r>
        <w:t>počítána</w:t>
      </w:r>
      <w:r>
        <w:rPr>
          <w:spacing w:val="-2"/>
        </w:rPr>
        <w:t xml:space="preserve"> </w:t>
      </w:r>
      <w:r>
        <w:t>plná</w:t>
      </w:r>
      <w:r>
        <w:rPr>
          <w:spacing w:val="-1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tj.</w:t>
      </w:r>
      <w:r>
        <w:rPr>
          <w:spacing w:val="-2"/>
        </w:rPr>
        <w:t xml:space="preserve"> </w:t>
      </w:r>
      <w:r w:rsidR="00746251">
        <w:t>80</w:t>
      </w:r>
      <w:r>
        <w:t>,-Kč.</w:t>
      </w:r>
    </w:p>
    <w:p w14:paraId="2E69B1A9" w14:textId="77777777" w:rsidR="00152A9B" w:rsidRDefault="006B2810">
      <w:pPr>
        <w:ind w:left="566"/>
        <w:rPr>
          <w:sz w:val="20"/>
        </w:rPr>
      </w:pPr>
      <w:r>
        <w:rPr>
          <w:sz w:val="24"/>
        </w:rPr>
        <w:t>Objednávka</w:t>
      </w:r>
      <w:r>
        <w:rPr>
          <w:spacing w:val="-3"/>
          <w:sz w:val="24"/>
        </w:rPr>
        <w:t xml:space="preserve"> </w:t>
      </w:r>
      <w:r>
        <w:rPr>
          <w:sz w:val="24"/>
        </w:rPr>
        <w:t>druhého</w:t>
      </w:r>
      <w:r>
        <w:rPr>
          <w:spacing w:val="-2"/>
          <w:sz w:val="24"/>
        </w:rPr>
        <w:t xml:space="preserve"> </w:t>
      </w:r>
      <w:r>
        <w:rPr>
          <w:sz w:val="24"/>
        </w:rPr>
        <w:t>chodu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mění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hyperlink r:id="rId10">
        <w:r>
          <w:rPr>
            <w:sz w:val="20"/>
          </w:rPr>
          <w:t>www.strava.cz</w:t>
        </w:r>
      </w:hyperlink>
    </w:p>
    <w:p w14:paraId="5A69ED7F" w14:textId="11C97CCC" w:rsidR="00152A9B" w:rsidRDefault="006B2810" w:rsidP="00746251">
      <w:pPr>
        <w:pStyle w:val="Zkladntext"/>
        <w:ind w:left="566" w:right="442"/>
        <w:rPr>
          <w:b/>
        </w:rPr>
      </w:pPr>
      <w:r>
        <w:lastRenderedPageBreak/>
        <w:t>Veškeré změny se provádějí do 14,00 hod. na následující den. V pátek do 14,00 hodin na pondělí.</w:t>
      </w:r>
      <w:r>
        <w:rPr>
          <w:spacing w:val="-5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1"/>
        </w:rPr>
        <w:t xml:space="preserve"> </w:t>
      </w:r>
      <w:r>
        <w:t>zapomenutého</w:t>
      </w:r>
      <w:r>
        <w:rPr>
          <w:spacing w:val="2"/>
        </w:rPr>
        <w:t xml:space="preserve"> </w:t>
      </w:r>
      <w:r>
        <w:t>čipu,</w:t>
      </w:r>
      <w:r>
        <w:rPr>
          <w:spacing w:val="-2"/>
        </w:rPr>
        <w:t xml:space="preserve"> </w:t>
      </w:r>
      <w:r>
        <w:t>nahlásí strávník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vydávacího</w:t>
      </w:r>
      <w:r>
        <w:rPr>
          <w:spacing w:val="-1"/>
        </w:rPr>
        <w:t xml:space="preserve"> </w:t>
      </w:r>
      <w:r>
        <w:t>okénka</w:t>
      </w:r>
      <w:r>
        <w:rPr>
          <w:spacing w:val="-1"/>
        </w:rPr>
        <w:t xml:space="preserve"> </w:t>
      </w:r>
      <w:r w:rsidRPr="006B2810">
        <w:rPr>
          <w:b/>
        </w:rPr>
        <w:t>jméno.</w:t>
      </w:r>
    </w:p>
    <w:p w14:paraId="79C55554" w14:textId="77777777" w:rsidR="00746251" w:rsidRDefault="00746251" w:rsidP="00746251">
      <w:pPr>
        <w:pStyle w:val="Zkladntext"/>
        <w:ind w:left="566" w:right="442"/>
        <w:rPr>
          <w:b/>
        </w:rPr>
      </w:pPr>
    </w:p>
    <w:p w14:paraId="117148D3" w14:textId="77777777" w:rsidR="00746251" w:rsidRDefault="00746251" w:rsidP="00746251">
      <w:pPr>
        <w:pStyle w:val="Nadpis1"/>
        <w:spacing w:before="71"/>
        <w:ind w:left="0"/>
      </w:pPr>
      <w:r>
        <w:t>VÝDEJ</w:t>
      </w:r>
      <w:r>
        <w:rPr>
          <w:spacing w:val="-3"/>
        </w:rPr>
        <w:t xml:space="preserve"> </w:t>
      </w:r>
      <w:r>
        <w:t>JÍDEL</w:t>
      </w:r>
    </w:p>
    <w:p w14:paraId="42037256" w14:textId="77777777" w:rsidR="00746251" w:rsidRDefault="00746251" w:rsidP="00746251">
      <w:pPr>
        <w:pStyle w:val="Zkladntext"/>
        <w:spacing w:before="6"/>
        <w:ind w:left="0"/>
        <w:rPr>
          <w:b/>
          <w:sz w:val="23"/>
        </w:rPr>
      </w:pPr>
    </w:p>
    <w:p w14:paraId="1946231D" w14:textId="77777777" w:rsidR="00746251" w:rsidRDefault="00746251" w:rsidP="00746251">
      <w:pPr>
        <w:pStyle w:val="Zkladntext"/>
        <w:spacing w:before="1" w:line="276" w:lineRule="exact"/>
      </w:pPr>
      <w:r>
        <w:t>V</w:t>
      </w:r>
      <w:r>
        <w:rPr>
          <w:spacing w:val="-2"/>
        </w:rPr>
        <w:t xml:space="preserve"> </w:t>
      </w:r>
      <w:r>
        <w:t>budově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školní</w:t>
      </w:r>
      <w:r>
        <w:rPr>
          <w:spacing w:val="-1"/>
        </w:rPr>
        <w:t xml:space="preserve"> </w:t>
      </w:r>
      <w:r>
        <w:t>jídelny</w:t>
      </w:r>
      <w:r>
        <w:rPr>
          <w:spacing w:val="-5"/>
        </w:rPr>
        <w:t xml:space="preserve"> </w:t>
      </w:r>
      <w:r>
        <w:t>domova</w:t>
      </w:r>
      <w:r>
        <w:rPr>
          <w:spacing w:val="-2"/>
        </w:rPr>
        <w:t xml:space="preserve"> </w:t>
      </w:r>
      <w:r>
        <w:t>mládeže</w:t>
      </w:r>
      <w:r>
        <w:rPr>
          <w:spacing w:val="-2"/>
        </w:rPr>
        <w:t xml:space="preserve"> </w:t>
      </w:r>
      <w:r>
        <w:t>VOŠ a</w:t>
      </w:r>
      <w:r>
        <w:rPr>
          <w:spacing w:val="-1"/>
        </w:rPr>
        <w:t xml:space="preserve"> </w:t>
      </w:r>
      <w:r>
        <w:t>SPŠ Děčín,</w:t>
      </w:r>
      <w:r>
        <w:rPr>
          <w:spacing w:val="-1"/>
        </w:rPr>
        <w:t xml:space="preserve"> </w:t>
      </w:r>
      <w:r>
        <w:t>Čsl.</w:t>
      </w:r>
      <w:r>
        <w:rPr>
          <w:spacing w:val="-1"/>
        </w:rPr>
        <w:t xml:space="preserve"> </w:t>
      </w:r>
      <w:r>
        <w:t>armády1,</w:t>
      </w:r>
      <w:r>
        <w:rPr>
          <w:spacing w:val="-1"/>
        </w:rPr>
        <w:t xml:space="preserve"> </w:t>
      </w:r>
      <w:r>
        <w:t>Děčín</w:t>
      </w:r>
      <w:r>
        <w:rPr>
          <w:spacing w:val="2"/>
        </w:rPr>
        <w:t xml:space="preserve"> </w:t>
      </w:r>
      <w:r>
        <w:t>I.</w:t>
      </w:r>
    </w:p>
    <w:p w14:paraId="32BDC928" w14:textId="77777777" w:rsidR="00746251" w:rsidRDefault="00746251" w:rsidP="00746251">
      <w:pPr>
        <w:pStyle w:val="Odstavecseseznamem"/>
        <w:numPr>
          <w:ilvl w:val="0"/>
          <w:numId w:val="1"/>
        </w:numPr>
        <w:tabs>
          <w:tab w:val="left" w:pos="832"/>
          <w:tab w:val="left" w:pos="833"/>
          <w:tab w:val="left" w:pos="5075"/>
        </w:tabs>
        <w:ind w:hanging="361"/>
        <w:rPr>
          <w:sz w:val="24"/>
        </w:rPr>
      </w:pPr>
      <w:r>
        <w:rPr>
          <w:sz w:val="24"/>
        </w:rPr>
        <w:t>snídaně,</w:t>
      </w:r>
      <w:r>
        <w:rPr>
          <w:spacing w:val="-1"/>
          <w:sz w:val="24"/>
        </w:rPr>
        <w:t xml:space="preserve"> </w:t>
      </w:r>
      <w:r>
        <w:rPr>
          <w:sz w:val="24"/>
        </w:rPr>
        <w:t>přesnídávka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odp.svačina</w:t>
      </w:r>
      <w:proofErr w:type="spellEnd"/>
      <w:proofErr w:type="gramEnd"/>
      <w:r>
        <w:rPr>
          <w:sz w:val="24"/>
        </w:rPr>
        <w:tab/>
        <w:t>06,30</w:t>
      </w:r>
      <w:r>
        <w:rPr>
          <w:spacing w:val="-1"/>
          <w:sz w:val="24"/>
        </w:rPr>
        <w:t xml:space="preserve"> </w:t>
      </w:r>
      <w:r>
        <w:rPr>
          <w:sz w:val="24"/>
        </w:rPr>
        <w:t>– 07,45</w:t>
      </w:r>
      <w:r>
        <w:rPr>
          <w:spacing w:val="-1"/>
          <w:sz w:val="24"/>
        </w:rPr>
        <w:t xml:space="preserve"> </w:t>
      </w:r>
      <w:r>
        <w:rPr>
          <w:sz w:val="24"/>
        </w:rPr>
        <w:t>hod  (po-pá)</w:t>
      </w:r>
    </w:p>
    <w:p w14:paraId="35DAD128" w14:textId="77777777" w:rsidR="00746251" w:rsidRDefault="00746251" w:rsidP="00746251">
      <w:pPr>
        <w:pStyle w:val="Odstavecseseznamem"/>
        <w:numPr>
          <w:ilvl w:val="0"/>
          <w:numId w:val="1"/>
        </w:numPr>
        <w:tabs>
          <w:tab w:val="left" w:pos="832"/>
          <w:tab w:val="left" w:pos="833"/>
          <w:tab w:val="left" w:pos="5075"/>
        </w:tabs>
        <w:ind w:hanging="361"/>
        <w:rPr>
          <w:sz w:val="24"/>
        </w:rPr>
      </w:pPr>
      <w:r>
        <w:rPr>
          <w:sz w:val="24"/>
        </w:rPr>
        <w:t>obědy</w:t>
      </w:r>
      <w:r>
        <w:rPr>
          <w:spacing w:val="-5"/>
          <w:sz w:val="24"/>
        </w:rPr>
        <w:t xml:space="preserve"> </w:t>
      </w:r>
      <w:r>
        <w:rPr>
          <w:sz w:val="24"/>
        </w:rPr>
        <w:t>pro cizí strávníky</w:t>
      </w:r>
      <w:r>
        <w:rPr>
          <w:sz w:val="24"/>
        </w:rPr>
        <w:tab/>
        <w:t>11,30</w:t>
      </w:r>
      <w:r>
        <w:rPr>
          <w:spacing w:val="-1"/>
          <w:sz w:val="24"/>
        </w:rPr>
        <w:t xml:space="preserve"> </w:t>
      </w:r>
      <w:r>
        <w:rPr>
          <w:sz w:val="24"/>
        </w:rPr>
        <w:t>– 12,00</w:t>
      </w:r>
      <w:r>
        <w:rPr>
          <w:spacing w:val="-1"/>
          <w:sz w:val="24"/>
        </w:rPr>
        <w:t xml:space="preserve"> </w:t>
      </w:r>
      <w:r>
        <w:rPr>
          <w:sz w:val="24"/>
        </w:rPr>
        <w:t>hod. (po-pá)</w:t>
      </w:r>
    </w:p>
    <w:p w14:paraId="2696CC44" w14:textId="77777777" w:rsidR="00746251" w:rsidRDefault="00746251" w:rsidP="00746251">
      <w:pPr>
        <w:pStyle w:val="Odstavecseseznamem"/>
        <w:numPr>
          <w:ilvl w:val="0"/>
          <w:numId w:val="1"/>
        </w:numPr>
        <w:tabs>
          <w:tab w:val="left" w:pos="832"/>
          <w:tab w:val="left" w:pos="833"/>
          <w:tab w:val="left" w:pos="5075"/>
        </w:tabs>
        <w:ind w:hanging="361"/>
        <w:rPr>
          <w:sz w:val="24"/>
        </w:rPr>
      </w:pPr>
      <w:r>
        <w:rPr>
          <w:sz w:val="24"/>
        </w:rPr>
        <w:t>obědy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studenty</w:t>
      </w:r>
      <w:r>
        <w:rPr>
          <w:sz w:val="24"/>
        </w:rPr>
        <w:tab/>
        <w:t>12,00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14,30 hod</w:t>
      </w:r>
      <w:r>
        <w:rPr>
          <w:spacing w:val="58"/>
          <w:sz w:val="24"/>
        </w:rPr>
        <w:t xml:space="preserve"> </w:t>
      </w:r>
      <w:r>
        <w:rPr>
          <w:sz w:val="24"/>
        </w:rPr>
        <w:t>(po–pá)</w:t>
      </w:r>
    </w:p>
    <w:p w14:paraId="0227134A" w14:textId="77777777" w:rsidR="00746251" w:rsidRDefault="00746251" w:rsidP="00746251">
      <w:pPr>
        <w:pStyle w:val="Odstavecseseznamem"/>
        <w:numPr>
          <w:ilvl w:val="0"/>
          <w:numId w:val="1"/>
        </w:numPr>
        <w:tabs>
          <w:tab w:val="left" w:pos="832"/>
          <w:tab w:val="left" w:pos="833"/>
          <w:tab w:val="left" w:pos="5075"/>
        </w:tabs>
        <w:ind w:hanging="361"/>
        <w:rPr>
          <w:sz w:val="24"/>
        </w:rPr>
      </w:pPr>
      <w:r>
        <w:rPr>
          <w:sz w:val="24"/>
        </w:rPr>
        <w:t>obědy</w:t>
      </w:r>
      <w:r>
        <w:rPr>
          <w:spacing w:val="-5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zaměstnance</w:t>
      </w:r>
      <w:r>
        <w:rPr>
          <w:sz w:val="24"/>
        </w:rPr>
        <w:tab/>
        <w:t>11,30 –</w:t>
      </w:r>
      <w:r>
        <w:rPr>
          <w:spacing w:val="-1"/>
          <w:sz w:val="24"/>
        </w:rPr>
        <w:t xml:space="preserve"> </w:t>
      </w:r>
      <w:r>
        <w:rPr>
          <w:sz w:val="24"/>
        </w:rPr>
        <w:t>14,30</w:t>
      </w:r>
      <w:r>
        <w:rPr>
          <w:spacing w:val="-1"/>
          <w:sz w:val="24"/>
        </w:rPr>
        <w:t xml:space="preserve"> </w:t>
      </w:r>
      <w:r>
        <w:rPr>
          <w:sz w:val="24"/>
        </w:rPr>
        <w:t>hod</w:t>
      </w:r>
      <w:r>
        <w:rPr>
          <w:spacing w:val="59"/>
          <w:sz w:val="24"/>
        </w:rPr>
        <w:t xml:space="preserve"> </w:t>
      </w:r>
      <w:r>
        <w:rPr>
          <w:sz w:val="24"/>
        </w:rPr>
        <w:t>(po–pá)</w:t>
      </w:r>
    </w:p>
    <w:p w14:paraId="301BB568" w14:textId="77777777" w:rsidR="00746251" w:rsidRDefault="00746251" w:rsidP="00746251">
      <w:pPr>
        <w:pStyle w:val="Odstavecseseznamem"/>
        <w:numPr>
          <w:ilvl w:val="0"/>
          <w:numId w:val="1"/>
        </w:numPr>
        <w:tabs>
          <w:tab w:val="left" w:pos="832"/>
          <w:tab w:val="left" w:pos="833"/>
          <w:tab w:val="left" w:pos="5075"/>
        </w:tabs>
        <w:ind w:hanging="361"/>
        <w:rPr>
          <w:sz w:val="24"/>
        </w:rPr>
      </w:pPr>
      <w:r>
        <w:rPr>
          <w:sz w:val="24"/>
        </w:rPr>
        <w:t>večeře</w:t>
      </w:r>
      <w:r>
        <w:rPr>
          <w:spacing w:val="-1"/>
          <w:sz w:val="24"/>
        </w:rPr>
        <w:t xml:space="preserve"> </w:t>
      </w:r>
      <w:r>
        <w:rPr>
          <w:sz w:val="24"/>
        </w:rPr>
        <w:t>pro studenty</w:t>
      </w:r>
      <w:r>
        <w:rPr>
          <w:sz w:val="24"/>
        </w:rPr>
        <w:tab/>
        <w:t>17,00</w:t>
      </w:r>
      <w:r>
        <w:rPr>
          <w:spacing w:val="-1"/>
          <w:sz w:val="24"/>
        </w:rPr>
        <w:t xml:space="preserve"> </w:t>
      </w:r>
      <w:r>
        <w:rPr>
          <w:sz w:val="24"/>
        </w:rPr>
        <w:t>– 17,45</w:t>
      </w:r>
      <w:r>
        <w:rPr>
          <w:spacing w:val="-1"/>
          <w:sz w:val="24"/>
        </w:rPr>
        <w:t xml:space="preserve"> </w:t>
      </w:r>
      <w:r>
        <w:rPr>
          <w:sz w:val="24"/>
        </w:rPr>
        <w:t>hod. (po-čt)</w:t>
      </w:r>
    </w:p>
    <w:p w14:paraId="320B211D" w14:textId="77777777" w:rsidR="00746251" w:rsidRDefault="00746251" w:rsidP="00746251">
      <w:pPr>
        <w:pStyle w:val="Zkladntext"/>
        <w:spacing w:before="10"/>
        <w:ind w:left="0"/>
        <w:rPr>
          <w:sz w:val="23"/>
        </w:rPr>
      </w:pPr>
    </w:p>
    <w:p w14:paraId="70022734" w14:textId="77777777" w:rsidR="00746251" w:rsidRDefault="00746251" w:rsidP="00746251">
      <w:pPr>
        <w:pStyle w:val="Zkladntext"/>
        <w:ind w:right="303" w:firstLine="453"/>
      </w:pPr>
      <w:r>
        <w:t>Strávníci jsou povinni chovat se při stravování ohleduplně, v souladu s hygienickými a</w:t>
      </w:r>
      <w:r>
        <w:rPr>
          <w:spacing w:val="1"/>
        </w:rPr>
        <w:t xml:space="preserve"> </w:t>
      </w:r>
      <w:r>
        <w:t>společenskými pravidly při stolování. Při úmyslném nebo závažném poškození, popřípadě zničení</w:t>
      </w:r>
      <w:r>
        <w:rPr>
          <w:spacing w:val="1"/>
        </w:rPr>
        <w:t xml:space="preserve"> </w:t>
      </w:r>
      <w:r>
        <w:t>zařízení školní jídelny má škola právo požadovat náhradu škody v plné výši. Strávníci jsou povinni řídit</w:t>
      </w:r>
      <w:r>
        <w:rPr>
          <w:spacing w:val="-58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pokyny</w:t>
      </w:r>
      <w:r>
        <w:rPr>
          <w:spacing w:val="-5"/>
        </w:rPr>
        <w:t xml:space="preserve"> </w:t>
      </w:r>
      <w:r>
        <w:t>vedoucí jídelny,</w:t>
      </w:r>
      <w:r>
        <w:rPr>
          <w:spacing w:val="2"/>
        </w:rPr>
        <w:t xml:space="preserve"> </w:t>
      </w:r>
      <w:r>
        <w:t>popřípadě</w:t>
      </w:r>
      <w:r>
        <w:rPr>
          <w:spacing w:val="-1"/>
        </w:rPr>
        <w:t xml:space="preserve"> </w:t>
      </w:r>
      <w:r>
        <w:t>kuchařky.</w:t>
      </w:r>
    </w:p>
    <w:p w14:paraId="1DA6F5A5" w14:textId="77777777" w:rsidR="00746251" w:rsidRDefault="00746251" w:rsidP="00746251">
      <w:pPr>
        <w:pStyle w:val="Zkladntext"/>
        <w:ind w:left="566"/>
      </w:pPr>
      <w:r>
        <w:t>Technické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hygienické</w:t>
      </w:r>
      <w:r>
        <w:rPr>
          <w:spacing w:val="-2"/>
        </w:rPr>
        <w:t xml:space="preserve"> </w:t>
      </w:r>
      <w:r>
        <w:t>závady</w:t>
      </w:r>
      <w:r>
        <w:rPr>
          <w:spacing w:val="-6"/>
        </w:rPr>
        <w:t xml:space="preserve"> </w:t>
      </w:r>
      <w:r>
        <w:t>hlásí</w:t>
      </w:r>
      <w:r>
        <w:rPr>
          <w:spacing w:val="-2"/>
        </w:rPr>
        <w:t xml:space="preserve"> </w:t>
      </w:r>
      <w:r>
        <w:t>strávník</w:t>
      </w:r>
      <w:r>
        <w:rPr>
          <w:spacing w:val="1"/>
        </w:rPr>
        <w:t xml:space="preserve"> </w:t>
      </w:r>
      <w:r>
        <w:t>vedoucí</w:t>
      </w:r>
      <w:r>
        <w:rPr>
          <w:spacing w:val="-2"/>
        </w:rPr>
        <w:t xml:space="preserve"> </w:t>
      </w:r>
      <w:r>
        <w:t>jídelny.</w:t>
      </w:r>
    </w:p>
    <w:p w14:paraId="292A893E" w14:textId="77777777" w:rsidR="00746251" w:rsidRDefault="00746251" w:rsidP="00746251">
      <w:pPr>
        <w:pStyle w:val="Zkladntext"/>
        <w:ind w:right="161" w:firstLine="453"/>
      </w:pPr>
      <w:r>
        <w:t>Mimořádný úklid jídelny během výdejní doby (rozbité nádobí, rozlitý čaj apod.) zajišťují pracovnice</w:t>
      </w:r>
      <w:r>
        <w:rPr>
          <w:spacing w:val="-57"/>
        </w:rPr>
        <w:t xml:space="preserve"> </w:t>
      </w:r>
      <w:r>
        <w:t>školní</w:t>
      </w:r>
      <w:r>
        <w:rPr>
          <w:spacing w:val="-1"/>
        </w:rPr>
        <w:t xml:space="preserve"> </w:t>
      </w:r>
      <w:r>
        <w:t>jídelny.</w:t>
      </w:r>
    </w:p>
    <w:p w14:paraId="5FDFE23E" w14:textId="77777777" w:rsidR="00746251" w:rsidRDefault="00746251" w:rsidP="00746251">
      <w:pPr>
        <w:pStyle w:val="Zkladntext"/>
        <w:ind w:left="566" w:right="1437"/>
      </w:pPr>
      <w:r>
        <w:t>Problémy</w:t>
      </w:r>
      <w:r>
        <w:rPr>
          <w:spacing w:val="-6"/>
        </w:rPr>
        <w:t xml:space="preserve"> </w:t>
      </w:r>
      <w:r>
        <w:t>nebo své</w:t>
      </w:r>
      <w:r>
        <w:rPr>
          <w:spacing w:val="-1"/>
        </w:rPr>
        <w:t xml:space="preserve"> </w:t>
      </w:r>
      <w:r>
        <w:t>připomínky</w:t>
      </w:r>
      <w:r>
        <w:rPr>
          <w:spacing w:val="-6"/>
        </w:rPr>
        <w:t xml:space="preserve"> </w:t>
      </w:r>
      <w:r>
        <w:t>k provozu školní</w:t>
      </w:r>
      <w:r>
        <w:rPr>
          <w:spacing w:val="-1"/>
        </w:rPr>
        <w:t xml:space="preserve"> </w:t>
      </w:r>
      <w:r>
        <w:t>jídelny</w:t>
      </w:r>
      <w:r>
        <w:rPr>
          <w:spacing w:val="-5"/>
        </w:rPr>
        <w:t xml:space="preserve"> </w:t>
      </w:r>
      <w:r>
        <w:t>strávník hlásí</w:t>
      </w:r>
      <w:r>
        <w:rPr>
          <w:spacing w:val="-1"/>
        </w:rPr>
        <w:t xml:space="preserve"> </w:t>
      </w:r>
      <w:r>
        <w:t>vedoucí jídelny.</w:t>
      </w:r>
      <w:r>
        <w:rPr>
          <w:spacing w:val="-57"/>
        </w:rPr>
        <w:t xml:space="preserve"> </w:t>
      </w:r>
      <w:r>
        <w:t>Úraz,</w:t>
      </w:r>
      <w:r>
        <w:rPr>
          <w:spacing w:val="-1"/>
        </w:rPr>
        <w:t xml:space="preserve"> </w:t>
      </w:r>
      <w:r>
        <w:t>nevolnost apod. hlásí strávníci</w:t>
      </w:r>
      <w:r>
        <w:rPr>
          <w:spacing w:val="-1"/>
        </w:rPr>
        <w:t xml:space="preserve"> </w:t>
      </w:r>
      <w:r>
        <w:t>vedoucí jídelny.</w:t>
      </w:r>
    </w:p>
    <w:p w14:paraId="2AF752BF" w14:textId="77777777" w:rsidR="00746251" w:rsidRDefault="00746251" w:rsidP="00746251">
      <w:pPr>
        <w:pStyle w:val="Zkladntext"/>
        <w:ind w:right="130" w:firstLine="453"/>
      </w:pPr>
      <w:r>
        <w:t>Vnitřní řád jídelny je umístěn ve vstupní hale školní jídelny a strávníci jsou s ním seznámeni. Dále je</w:t>
      </w:r>
      <w:r>
        <w:rPr>
          <w:spacing w:val="-57"/>
        </w:rPr>
        <w:t xml:space="preserve"> </w:t>
      </w:r>
      <w:r>
        <w:t>i na webových stránkách školy. Seznámení s vnitřním řádem školní jídelny strávník a zákonný zástupce</w:t>
      </w:r>
      <w:r>
        <w:rPr>
          <w:spacing w:val="1"/>
        </w:rPr>
        <w:t xml:space="preserve"> </w:t>
      </w:r>
      <w:r>
        <w:t>potvrzuje</w:t>
      </w:r>
      <w:r>
        <w:rPr>
          <w:spacing w:val="-2"/>
        </w:rPr>
        <w:t xml:space="preserve"> </w:t>
      </w:r>
      <w:r>
        <w:t>svým podpisem na</w:t>
      </w:r>
      <w:r>
        <w:rPr>
          <w:spacing w:val="-1"/>
        </w:rPr>
        <w:t xml:space="preserve"> </w:t>
      </w:r>
      <w:r>
        <w:t>Přihlášce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stravování.</w:t>
      </w:r>
    </w:p>
    <w:p w14:paraId="6D2E2447" w14:textId="77777777" w:rsidR="00746251" w:rsidRDefault="00746251" w:rsidP="00746251">
      <w:pPr>
        <w:pStyle w:val="Zkladntext"/>
        <w:spacing w:before="1"/>
        <w:ind w:left="566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vážného</w:t>
      </w:r>
      <w:r>
        <w:rPr>
          <w:spacing w:val="-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opětovného porušení</w:t>
      </w:r>
      <w:r>
        <w:rPr>
          <w:spacing w:val="-1"/>
        </w:rPr>
        <w:t xml:space="preserve"> </w:t>
      </w:r>
      <w:r>
        <w:t>Vnitřního</w:t>
      </w:r>
      <w:r>
        <w:rPr>
          <w:spacing w:val="-1"/>
        </w:rPr>
        <w:t xml:space="preserve"> </w:t>
      </w:r>
      <w:r>
        <w:t>řádu</w:t>
      </w:r>
      <w:r>
        <w:rPr>
          <w:spacing w:val="-1"/>
        </w:rPr>
        <w:t xml:space="preserve"> </w:t>
      </w:r>
      <w:r>
        <w:t>školní</w:t>
      </w:r>
      <w:r>
        <w:rPr>
          <w:spacing w:val="-1"/>
        </w:rPr>
        <w:t xml:space="preserve"> </w:t>
      </w:r>
      <w:r>
        <w:t>jídelny</w:t>
      </w:r>
      <w:r>
        <w:rPr>
          <w:spacing w:val="-3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vedoucí</w:t>
      </w:r>
      <w:r>
        <w:rPr>
          <w:spacing w:val="-1"/>
        </w:rPr>
        <w:t xml:space="preserve"> </w:t>
      </w:r>
      <w:r>
        <w:t>jídelny</w:t>
      </w:r>
      <w:r>
        <w:rPr>
          <w:spacing w:val="-6"/>
        </w:rPr>
        <w:t xml:space="preserve"> </w:t>
      </w:r>
      <w:r>
        <w:t>nebo</w:t>
      </w:r>
    </w:p>
    <w:p w14:paraId="1E32AF28" w14:textId="77777777" w:rsidR="00746251" w:rsidRDefault="00746251" w:rsidP="00746251">
      <w:pPr>
        <w:pStyle w:val="Zkladntext"/>
      </w:pPr>
      <w:r>
        <w:t>ředitelka</w:t>
      </w:r>
      <w:r>
        <w:rPr>
          <w:spacing w:val="-3"/>
        </w:rPr>
        <w:t xml:space="preserve"> </w:t>
      </w:r>
      <w:r>
        <w:t>školy</w:t>
      </w:r>
      <w:r>
        <w:rPr>
          <w:spacing w:val="-6"/>
        </w:rPr>
        <w:t xml:space="preserve"> </w:t>
      </w:r>
      <w:r>
        <w:t>právo</w:t>
      </w:r>
      <w:r>
        <w:rPr>
          <w:spacing w:val="-1"/>
        </w:rPr>
        <w:t xml:space="preserve"> </w:t>
      </w:r>
      <w:r>
        <w:t>ukončit</w:t>
      </w:r>
      <w:r>
        <w:rPr>
          <w:spacing w:val="-2"/>
        </w:rPr>
        <w:t xml:space="preserve"> </w:t>
      </w:r>
      <w:r>
        <w:t>strávníkovi</w:t>
      </w:r>
      <w:r>
        <w:rPr>
          <w:spacing w:val="-1"/>
        </w:rPr>
        <w:t xml:space="preserve"> </w:t>
      </w:r>
      <w:r>
        <w:t>docházku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školní</w:t>
      </w:r>
      <w:r>
        <w:rPr>
          <w:spacing w:val="-2"/>
        </w:rPr>
        <w:t xml:space="preserve"> </w:t>
      </w:r>
      <w:r>
        <w:t>jídelny.</w:t>
      </w:r>
    </w:p>
    <w:p w14:paraId="197652A6" w14:textId="77777777" w:rsidR="00746251" w:rsidRDefault="00746251" w:rsidP="00746251">
      <w:pPr>
        <w:pStyle w:val="Zkladntext"/>
        <w:ind w:left="0"/>
        <w:rPr>
          <w:sz w:val="26"/>
        </w:rPr>
      </w:pPr>
    </w:p>
    <w:p w14:paraId="6B4D57DC" w14:textId="77777777" w:rsidR="00746251" w:rsidRDefault="00746251" w:rsidP="00746251">
      <w:pPr>
        <w:pStyle w:val="Zkladntext"/>
        <w:spacing w:before="11"/>
        <w:ind w:left="0"/>
        <w:rPr>
          <w:sz w:val="21"/>
        </w:rPr>
      </w:pPr>
    </w:p>
    <w:p w14:paraId="11307D8C" w14:textId="77777777" w:rsidR="00746251" w:rsidRDefault="00746251" w:rsidP="00746251">
      <w:pPr>
        <w:pStyle w:val="Zkladntext"/>
      </w:pPr>
      <w:r>
        <w:t>Zpracovala:</w:t>
      </w:r>
      <w:r>
        <w:rPr>
          <w:spacing w:val="-4"/>
        </w:rPr>
        <w:t xml:space="preserve"> </w:t>
      </w:r>
      <w:proofErr w:type="spellStart"/>
      <w:r>
        <w:t>Kokšteinová</w:t>
      </w:r>
      <w:proofErr w:type="spellEnd"/>
      <w:r>
        <w:rPr>
          <w:spacing w:val="-2"/>
        </w:rPr>
        <w:t xml:space="preserve"> </w:t>
      </w:r>
      <w:r>
        <w:t>Zuzana</w:t>
      </w:r>
    </w:p>
    <w:p w14:paraId="0C4D299F" w14:textId="77777777" w:rsidR="00746251" w:rsidRDefault="00746251" w:rsidP="00746251">
      <w:pPr>
        <w:pStyle w:val="Zkladntext"/>
        <w:ind w:left="1312"/>
      </w:pPr>
      <w:r>
        <w:t>vedoucí</w:t>
      </w:r>
      <w:r>
        <w:rPr>
          <w:spacing w:val="-2"/>
        </w:rPr>
        <w:t xml:space="preserve"> </w:t>
      </w:r>
      <w:r>
        <w:t>stravování</w:t>
      </w:r>
    </w:p>
    <w:p w14:paraId="0742705D" w14:textId="77777777" w:rsidR="00746251" w:rsidRDefault="00746251" w:rsidP="00746251">
      <w:pPr>
        <w:pStyle w:val="Zkladntext"/>
        <w:ind w:left="0"/>
        <w:rPr>
          <w:sz w:val="26"/>
        </w:rPr>
      </w:pPr>
    </w:p>
    <w:p w14:paraId="1ADD4AB9" w14:textId="77777777" w:rsidR="00746251" w:rsidRDefault="00746251" w:rsidP="00746251">
      <w:pPr>
        <w:pStyle w:val="Zkladntext"/>
        <w:ind w:left="0"/>
        <w:rPr>
          <w:sz w:val="22"/>
        </w:rPr>
      </w:pPr>
    </w:p>
    <w:p w14:paraId="368851C1" w14:textId="77777777" w:rsidR="00746251" w:rsidRDefault="00746251" w:rsidP="00746251">
      <w:pPr>
        <w:ind w:left="5783"/>
        <w:rPr>
          <w:sz w:val="24"/>
        </w:rPr>
      </w:pPr>
      <w:r>
        <w:rPr>
          <w:sz w:val="24"/>
        </w:rPr>
        <w:t>……………………………………</w:t>
      </w:r>
    </w:p>
    <w:p w14:paraId="26B53BF2" w14:textId="77777777" w:rsidR="00746251" w:rsidRDefault="00746251" w:rsidP="00746251">
      <w:pPr>
        <w:pStyle w:val="Zkladntext"/>
        <w:ind w:left="5784"/>
      </w:pPr>
      <w:r>
        <w:t>ředitelka</w:t>
      </w:r>
      <w:r>
        <w:rPr>
          <w:spacing w:val="-2"/>
        </w:rPr>
        <w:t xml:space="preserve"> </w:t>
      </w:r>
      <w:r>
        <w:t>školy</w:t>
      </w:r>
      <w:r>
        <w:rPr>
          <w:spacing w:val="-6"/>
        </w:rPr>
        <w:t xml:space="preserve"> </w:t>
      </w:r>
      <w:r>
        <w:t>- Ing.</w:t>
      </w:r>
      <w:r>
        <w:rPr>
          <w:spacing w:val="-1"/>
        </w:rPr>
        <w:t xml:space="preserve"> </w:t>
      </w:r>
      <w:r>
        <w:t>Jana</w:t>
      </w:r>
      <w:r>
        <w:rPr>
          <w:spacing w:val="-2"/>
        </w:rPr>
        <w:t xml:space="preserve"> </w:t>
      </w:r>
      <w:r>
        <w:t>Vacková</w:t>
      </w:r>
    </w:p>
    <w:p w14:paraId="18377C40" w14:textId="64DC68A3" w:rsidR="008D5F63" w:rsidRPr="008D5F63" w:rsidRDefault="008D5F63" w:rsidP="008D5F63">
      <w:pPr>
        <w:tabs>
          <w:tab w:val="left" w:pos="971"/>
        </w:tabs>
      </w:pPr>
    </w:p>
    <w:sectPr w:rsidR="008D5F63" w:rsidRPr="008D5F63">
      <w:pgSz w:w="11900" w:h="16840"/>
      <w:pgMar w:top="78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6327"/>
    <w:multiLevelType w:val="hybridMultilevel"/>
    <w:tmpl w:val="15748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70848"/>
    <w:multiLevelType w:val="hybridMultilevel"/>
    <w:tmpl w:val="CBBEC9D4"/>
    <w:lvl w:ilvl="0" w:tplc="7C0C457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28BE7774">
      <w:numFmt w:val="bullet"/>
      <w:lvlText w:val="•"/>
      <w:lvlJc w:val="left"/>
      <w:pPr>
        <w:ind w:left="1150" w:hanging="140"/>
      </w:pPr>
      <w:rPr>
        <w:rFonts w:hint="default"/>
        <w:lang w:val="cs-CZ" w:eastAsia="en-US" w:bidi="ar-SA"/>
      </w:rPr>
    </w:lvl>
    <w:lvl w:ilvl="2" w:tplc="4058C7AC">
      <w:numFmt w:val="bullet"/>
      <w:lvlText w:val="•"/>
      <w:lvlJc w:val="left"/>
      <w:pPr>
        <w:ind w:left="2180" w:hanging="140"/>
      </w:pPr>
      <w:rPr>
        <w:rFonts w:hint="default"/>
        <w:lang w:val="cs-CZ" w:eastAsia="en-US" w:bidi="ar-SA"/>
      </w:rPr>
    </w:lvl>
    <w:lvl w:ilvl="3" w:tplc="C0F88032">
      <w:numFmt w:val="bullet"/>
      <w:lvlText w:val="•"/>
      <w:lvlJc w:val="left"/>
      <w:pPr>
        <w:ind w:left="3210" w:hanging="140"/>
      </w:pPr>
      <w:rPr>
        <w:rFonts w:hint="default"/>
        <w:lang w:val="cs-CZ" w:eastAsia="en-US" w:bidi="ar-SA"/>
      </w:rPr>
    </w:lvl>
    <w:lvl w:ilvl="4" w:tplc="6734BD6C">
      <w:numFmt w:val="bullet"/>
      <w:lvlText w:val="•"/>
      <w:lvlJc w:val="left"/>
      <w:pPr>
        <w:ind w:left="4240" w:hanging="140"/>
      </w:pPr>
      <w:rPr>
        <w:rFonts w:hint="default"/>
        <w:lang w:val="cs-CZ" w:eastAsia="en-US" w:bidi="ar-SA"/>
      </w:rPr>
    </w:lvl>
    <w:lvl w:ilvl="5" w:tplc="5E3CB172">
      <w:numFmt w:val="bullet"/>
      <w:lvlText w:val="•"/>
      <w:lvlJc w:val="left"/>
      <w:pPr>
        <w:ind w:left="5270" w:hanging="140"/>
      </w:pPr>
      <w:rPr>
        <w:rFonts w:hint="default"/>
        <w:lang w:val="cs-CZ" w:eastAsia="en-US" w:bidi="ar-SA"/>
      </w:rPr>
    </w:lvl>
    <w:lvl w:ilvl="6" w:tplc="03182604">
      <w:numFmt w:val="bullet"/>
      <w:lvlText w:val="•"/>
      <w:lvlJc w:val="left"/>
      <w:pPr>
        <w:ind w:left="6300" w:hanging="140"/>
      </w:pPr>
      <w:rPr>
        <w:rFonts w:hint="default"/>
        <w:lang w:val="cs-CZ" w:eastAsia="en-US" w:bidi="ar-SA"/>
      </w:rPr>
    </w:lvl>
    <w:lvl w:ilvl="7" w:tplc="BB845192">
      <w:numFmt w:val="bullet"/>
      <w:lvlText w:val="•"/>
      <w:lvlJc w:val="left"/>
      <w:pPr>
        <w:ind w:left="7330" w:hanging="140"/>
      </w:pPr>
      <w:rPr>
        <w:rFonts w:hint="default"/>
        <w:lang w:val="cs-CZ" w:eastAsia="en-US" w:bidi="ar-SA"/>
      </w:rPr>
    </w:lvl>
    <w:lvl w:ilvl="8" w:tplc="E08ACF88">
      <w:numFmt w:val="bullet"/>
      <w:lvlText w:val="•"/>
      <w:lvlJc w:val="left"/>
      <w:pPr>
        <w:ind w:left="8360" w:hanging="140"/>
      </w:pPr>
      <w:rPr>
        <w:rFonts w:hint="default"/>
        <w:lang w:val="cs-CZ" w:eastAsia="en-US" w:bidi="ar-SA"/>
      </w:rPr>
    </w:lvl>
  </w:abstractNum>
  <w:abstractNum w:abstractNumId="2" w15:restartNumberingAfterBreak="0">
    <w:nsid w:val="252C3408"/>
    <w:multiLevelType w:val="hybridMultilevel"/>
    <w:tmpl w:val="9FBC8A60"/>
    <w:lvl w:ilvl="0" w:tplc="093ECE4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C4C41DF6">
      <w:numFmt w:val="bullet"/>
      <w:lvlText w:val="•"/>
      <w:lvlJc w:val="left"/>
      <w:pPr>
        <w:ind w:left="1798" w:hanging="360"/>
      </w:pPr>
      <w:rPr>
        <w:rFonts w:hint="default"/>
        <w:lang w:val="cs-CZ" w:eastAsia="en-US" w:bidi="ar-SA"/>
      </w:rPr>
    </w:lvl>
    <w:lvl w:ilvl="2" w:tplc="B650BC44">
      <w:numFmt w:val="bullet"/>
      <w:lvlText w:val="•"/>
      <w:lvlJc w:val="left"/>
      <w:pPr>
        <w:ind w:left="2756" w:hanging="360"/>
      </w:pPr>
      <w:rPr>
        <w:rFonts w:hint="default"/>
        <w:lang w:val="cs-CZ" w:eastAsia="en-US" w:bidi="ar-SA"/>
      </w:rPr>
    </w:lvl>
    <w:lvl w:ilvl="3" w:tplc="24CE45FA">
      <w:numFmt w:val="bullet"/>
      <w:lvlText w:val="•"/>
      <w:lvlJc w:val="left"/>
      <w:pPr>
        <w:ind w:left="3714" w:hanging="360"/>
      </w:pPr>
      <w:rPr>
        <w:rFonts w:hint="default"/>
        <w:lang w:val="cs-CZ" w:eastAsia="en-US" w:bidi="ar-SA"/>
      </w:rPr>
    </w:lvl>
    <w:lvl w:ilvl="4" w:tplc="FFF61E3C">
      <w:numFmt w:val="bullet"/>
      <w:lvlText w:val="•"/>
      <w:lvlJc w:val="left"/>
      <w:pPr>
        <w:ind w:left="4672" w:hanging="360"/>
      </w:pPr>
      <w:rPr>
        <w:rFonts w:hint="default"/>
        <w:lang w:val="cs-CZ" w:eastAsia="en-US" w:bidi="ar-SA"/>
      </w:rPr>
    </w:lvl>
    <w:lvl w:ilvl="5" w:tplc="586EF994">
      <w:numFmt w:val="bullet"/>
      <w:lvlText w:val="•"/>
      <w:lvlJc w:val="left"/>
      <w:pPr>
        <w:ind w:left="5630" w:hanging="360"/>
      </w:pPr>
      <w:rPr>
        <w:rFonts w:hint="default"/>
        <w:lang w:val="cs-CZ" w:eastAsia="en-US" w:bidi="ar-SA"/>
      </w:rPr>
    </w:lvl>
    <w:lvl w:ilvl="6" w:tplc="6F0A3CD8">
      <w:numFmt w:val="bullet"/>
      <w:lvlText w:val="•"/>
      <w:lvlJc w:val="left"/>
      <w:pPr>
        <w:ind w:left="6588" w:hanging="360"/>
      </w:pPr>
      <w:rPr>
        <w:rFonts w:hint="default"/>
        <w:lang w:val="cs-CZ" w:eastAsia="en-US" w:bidi="ar-SA"/>
      </w:rPr>
    </w:lvl>
    <w:lvl w:ilvl="7" w:tplc="B5A2B5AA">
      <w:numFmt w:val="bullet"/>
      <w:lvlText w:val="•"/>
      <w:lvlJc w:val="left"/>
      <w:pPr>
        <w:ind w:left="7546" w:hanging="360"/>
      </w:pPr>
      <w:rPr>
        <w:rFonts w:hint="default"/>
        <w:lang w:val="cs-CZ" w:eastAsia="en-US" w:bidi="ar-SA"/>
      </w:rPr>
    </w:lvl>
    <w:lvl w:ilvl="8" w:tplc="C9AEA97C">
      <w:numFmt w:val="bullet"/>
      <w:lvlText w:val="•"/>
      <w:lvlJc w:val="left"/>
      <w:pPr>
        <w:ind w:left="850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1636457"/>
    <w:multiLevelType w:val="hybridMultilevel"/>
    <w:tmpl w:val="4CEC7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513AD"/>
    <w:multiLevelType w:val="hybridMultilevel"/>
    <w:tmpl w:val="0D305C5C"/>
    <w:lvl w:ilvl="0" w:tplc="923A416A">
      <w:start w:val="1"/>
      <w:numFmt w:val="lowerLetter"/>
      <w:lvlText w:val="%1)"/>
      <w:lvlJc w:val="left"/>
      <w:pPr>
        <w:ind w:left="566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0A248AE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2" w:tplc="C6AEB266">
      <w:numFmt w:val="bullet"/>
      <w:lvlText w:val="•"/>
      <w:lvlJc w:val="left"/>
      <w:pPr>
        <w:ind w:left="840" w:hanging="360"/>
      </w:pPr>
      <w:rPr>
        <w:rFonts w:hint="default"/>
        <w:lang w:val="cs-CZ" w:eastAsia="en-US" w:bidi="ar-SA"/>
      </w:rPr>
    </w:lvl>
    <w:lvl w:ilvl="3" w:tplc="73CCF8E2">
      <w:numFmt w:val="bullet"/>
      <w:lvlText w:val="•"/>
      <w:lvlJc w:val="left"/>
      <w:pPr>
        <w:ind w:left="2037" w:hanging="360"/>
      </w:pPr>
      <w:rPr>
        <w:rFonts w:hint="default"/>
        <w:lang w:val="cs-CZ" w:eastAsia="en-US" w:bidi="ar-SA"/>
      </w:rPr>
    </w:lvl>
    <w:lvl w:ilvl="4" w:tplc="885EFF30">
      <w:numFmt w:val="bullet"/>
      <w:lvlText w:val="•"/>
      <w:lvlJc w:val="left"/>
      <w:pPr>
        <w:ind w:left="3235" w:hanging="360"/>
      </w:pPr>
      <w:rPr>
        <w:rFonts w:hint="default"/>
        <w:lang w:val="cs-CZ" w:eastAsia="en-US" w:bidi="ar-SA"/>
      </w:rPr>
    </w:lvl>
    <w:lvl w:ilvl="5" w:tplc="694E43BE">
      <w:numFmt w:val="bullet"/>
      <w:lvlText w:val="•"/>
      <w:lvlJc w:val="left"/>
      <w:pPr>
        <w:ind w:left="4432" w:hanging="360"/>
      </w:pPr>
      <w:rPr>
        <w:rFonts w:hint="default"/>
        <w:lang w:val="cs-CZ" w:eastAsia="en-US" w:bidi="ar-SA"/>
      </w:rPr>
    </w:lvl>
    <w:lvl w:ilvl="6" w:tplc="37E24860">
      <w:numFmt w:val="bullet"/>
      <w:lvlText w:val="•"/>
      <w:lvlJc w:val="left"/>
      <w:pPr>
        <w:ind w:left="5630" w:hanging="360"/>
      </w:pPr>
      <w:rPr>
        <w:rFonts w:hint="default"/>
        <w:lang w:val="cs-CZ" w:eastAsia="en-US" w:bidi="ar-SA"/>
      </w:rPr>
    </w:lvl>
    <w:lvl w:ilvl="7" w:tplc="EE0CC656">
      <w:numFmt w:val="bullet"/>
      <w:lvlText w:val="•"/>
      <w:lvlJc w:val="left"/>
      <w:pPr>
        <w:ind w:left="6827" w:hanging="360"/>
      </w:pPr>
      <w:rPr>
        <w:rFonts w:hint="default"/>
        <w:lang w:val="cs-CZ" w:eastAsia="en-US" w:bidi="ar-SA"/>
      </w:rPr>
    </w:lvl>
    <w:lvl w:ilvl="8" w:tplc="78086918">
      <w:numFmt w:val="bullet"/>
      <w:lvlText w:val="•"/>
      <w:lvlJc w:val="left"/>
      <w:pPr>
        <w:ind w:left="802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D682C12"/>
    <w:multiLevelType w:val="hybridMultilevel"/>
    <w:tmpl w:val="B11E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67E31"/>
    <w:multiLevelType w:val="hybridMultilevel"/>
    <w:tmpl w:val="09A2C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948371">
    <w:abstractNumId w:val="2"/>
  </w:num>
  <w:num w:numId="2" w16cid:durableId="1882588278">
    <w:abstractNumId w:val="4"/>
  </w:num>
  <w:num w:numId="3" w16cid:durableId="93476466">
    <w:abstractNumId w:val="1"/>
  </w:num>
  <w:num w:numId="4" w16cid:durableId="346178191">
    <w:abstractNumId w:val="3"/>
  </w:num>
  <w:num w:numId="5" w16cid:durableId="98111634">
    <w:abstractNumId w:val="5"/>
  </w:num>
  <w:num w:numId="6" w16cid:durableId="2136559620">
    <w:abstractNumId w:val="6"/>
  </w:num>
  <w:num w:numId="7" w16cid:durableId="117337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A9B"/>
    <w:rsid w:val="00152A9B"/>
    <w:rsid w:val="00166D58"/>
    <w:rsid w:val="001C03C6"/>
    <w:rsid w:val="00400E46"/>
    <w:rsid w:val="004B3F40"/>
    <w:rsid w:val="006B2810"/>
    <w:rsid w:val="00746251"/>
    <w:rsid w:val="00826536"/>
    <w:rsid w:val="008D5F63"/>
    <w:rsid w:val="008F20E6"/>
    <w:rsid w:val="00AD5701"/>
    <w:rsid w:val="00EC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ABD18D"/>
  <w15:docId w15:val="{5F8CB237-91A4-458B-9553-21C7C49F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96"/>
      <w:ind w:left="112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spacing w:line="293" w:lineRule="exact"/>
      <w:ind w:left="832" w:hanging="361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00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umkadc.c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trav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delna@prumkad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1044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(Microsoft Word - vnit\370n\355 \370\341d j\355delny 2020)</vt:lpstr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vnit\370n\355 \370\341d j\355delny 2020)</dc:title>
  <dc:creator>pavla.reimerova</dc:creator>
  <cp:lastModifiedBy>Eibl Tomáš</cp:lastModifiedBy>
  <cp:revision>5</cp:revision>
  <dcterms:created xsi:type="dcterms:W3CDTF">2022-08-22T11:15:00Z</dcterms:created>
  <dcterms:modified xsi:type="dcterms:W3CDTF">2022-08-23T08:07:00Z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2021-09-30T00:00:00Z</vt:filetime>
  </property>
</Properties>
</file>