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D5" w:rsidRPr="000453C0" w:rsidRDefault="001B1AD5" w:rsidP="001B1AD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453C0">
        <w:rPr>
          <w:rFonts w:ascii="Times New Roman" w:hAnsi="Times New Roman"/>
          <w:b/>
          <w:bCs/>
          <w:sz w:val="32"/>
          <w:szCs w:val="32"/>
        </w:rPr>
        <w:t>Kritéria přijímacího řízení pro školní rok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FA78B4">
        <w:rPr>
          <w:rFonts w:ascii="Times New Roman" w:hAnsi="Times New Roman"/>
          <w:b/>
          <w:bCs/>
          <w:sz w:val="32"/>
          <w:szCs w:val="32"/>
        </w:rPr>
        <w:t>3</w:t>
      </w:r>
      <w:r w:rsidRPr="000453C0">
        <w:rPr>
          <w:rFonts w:ascii="Times New Roman" w:hAnsi="Times New Roman"/>
          <w:b/>
          <w:bCs/>
          <w:sz w:val="32"/>
          <w:szCs w:val="32"/>
        </w:rPr>
        <w:t>/202</w:t>
      </w:r>
      <w:r w:rsidR="00FA78B4">
        <w:rPr>
          <w:rFonts w:ascii="Times New Roman" w:hAnsi="Times New Roman"/>
          <w:b/>
          <w:bCs/>
          <w:sz w:val="32"/>
          <w:szCs w:val="32"/>
        </w:rPr>
        <w:t>4</w:t>
      </w:r>
      <w:r w:rsidRPr="000453C0">
        <w:rPr>
          <w:rFonts w:ascii="Times New Roman" w:hAnsi="Times New Roman"/>
          <w:b/>
          <w:bCs/>
          <w:sz w:val="32"/>
          <w:szCs w:val="32"/>
        </w:rPr>
        <w:t xml:space="preserve"> - </w:t>
      </w:r>
      <w:r w:rsidR="00517084">
        <w:rPr>
          <w:rFonts w:ascii="Times New Roman" w:hAnsi="Times New Roman"/>
          <w:b/>
          <w:bCs/>
          <w:sz w:val="32"/>
          <w:szCs w:val="32"/>
        </w:rPr>
        <w:t>2</w:t>
      </w:r>
      <w:r w:rsidRPr="000453C0">
        <w:rPr>
          <w:rFonts w:ascii="Times New Roman" w:hAnsi="Times New Roman"/>
          <w:b/>
          <w:bCs/>
          <w:sz w:val="32"/>
          <w:szCs w:val="32"/>
        </w:rPr>
        <w:t>. kolo</w:t>
      </w:r>
    </w:p>
    <w:p w:rsidR="001B1AD5" w:rsidRPr="00854432" w:rsidRDefault="001B1AD5" w:rsidP="001B1AD5">
      <w:pPr>
        <w:spacing w:before="120" w:after="120"/>
        <w:rPr>
          <w:rFonts w:ascii="Times New Roman" w:hAnsi="Times New Roman"/>
          <w:b/>
        </w:rPr>
      </w:pPr>
      <w:r w:rsidRPr="00854432">
        <w:rPr>
          <w:rFonts w:ascii="Times New Roman" w:hAnsi="Times New Roman"/>
        </w:rPr>
        <w:t>Podle §60 odst. (4) zákona č. 561/2004 Sb. o předškolním, základním, středním, vyšším odborném a jiném vzdělávání v platném znění (dále jen školský zákon)</w:t>
      </w:r>
      <w:r w:rsidRPr="00854432">
        <w:rPr>
          <w:rFonts w:ascii="Times New Roman" w:hAnsi="Times New Roman"/>
          <w:b/>
          <w:bCs/>
        </w:rPr>
        <w:t xml:space="preserve"> stanovuji</w:t>
      </w:r>
      <w:r w:rsidRPr="00854432">
        <w:rPr>
          <w:rFonts w:ascii="Times New Roman" w:hAnsi="Times New Roman"/>
        </w:rPr>
        <w:t xml:space="preserve"> následující kritéria přijímacího řízení. </w:t>
      </w:r>
      <w:r w:rsidR="00517084">
        <w:rPr>
          <w:rFonts w:ascii="Times New Roman" w:hAnsi="Times New Roman"/>
          <w:b/>
        </w:rPr>
        <w:t>Ve druhém kole přijímacího řízení pro školní rok</w:t>
      </w:r>
      <w:r w:rsidRPr="00854432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FA78B4">
        <w:rPr>
          <w:rFonts w:ascii="Times New Roman" w:hAnsi="Times New Roman"/>
          <w:b/>
        </w:rPr>
        <w:t>3</w:t>
      </w:r>
      <w:r w:rsidRPr="00854432">
        <w:rPr>
          <w:rFonts w:ascii="Times New Roman" w:hAnsi="Times New Roman"/>
          <w:b/>
        </w:rPr>
        <w:t>/202</w:t>
      </w:r>
      <w:r w:rsidR="00FA78B4">
        <w:rPr>
          <w:rFonts w:ascii="Times New Roman" w:hAnsi="Times New Roman"/>
          <w:b/>
        </w:rPr>
        <w:t>4</w:t>
      </w:r>
      <w:r w:rsidRPr="00854432">
        <w:rPr>
          <w:rFonts w:ascii="Times New Roman" w:hAnsi="Times New Roman"/>
          <w:b/>
        </w:rPr>
        <w:t xml:space="preserve">  bude do prvních ročníků přijato pro obor:</w:t>
      </w: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4529"/>
      </w:tblGrid>
      <w:tr w:rsidR="001B1AD5" w:rsidRPr="00854432" w:rsidTr="000471B4">
        <w:trPr>
          <w:trHeight w:val="283"/>
          <w:jc w:val="center"/>
        </w:trPr>
        <w:tc>
          <w:tcPr>
            <w:tcW w:w="3114" w:type="dxa"/>
            <w:vAlign w:val="center"/>
          </w:tcPr>
          <w:p w:rsidR="001B1AD5" w:rsidRPr="00854432" w:rsidRDefault="001B1AD5" w:rsidP="000471B4">
            <w:pPr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Strojírenství</w:t>
            </w:r>
          </w:p>
        </w:tc>
        <w:tc>
          <w:tcPr>
            <w:tcW w:w="1417" w:type="dxa"/>
            <w:vAlign w:val="center"/>
          </w:tcPr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23-41-M/01</w:t>
            </w:r>
          </w:p>
        </w:tc>
        <w:tc>
          <w:tcPr>
            <w:tcW w:w="4529" w:type="dxa"/>
            <w:vAlign w:val="center"/>
          </w:tcPr>
          <w:p w:rsidR="001B1AD5" w:rsidRPr="00854432" w:rsidRDefault="00517084" w:rsidP="00FA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6D1B">
              <w:rPr>
                <w:rFonts w:ascii="Times New Roman" w:hAnsi="Times New Roman"/>
              </w:rPr>
              <w:t>5</w:t>
            </w:r>
            <w:r w:rsidR="001B1AD5" w:rsidRPr="00854432">
              <w:rPr>
                <w:rFonts w:ascii="Times New Roman" w:hAnsi="Times New Roman"/>
              </w:rPr>
              <w:t xml:space="preserve"> uchazečů </w:t>
            </w:r>
          </w:p>
        </w:tc>
      </w:tr>
      <w:tr w:rsidR="001B1AD5" w:rsidRPr="00854432" w:rsidTr="000471B4">
        <w:trPr>
          <w:trHeight w:val="283"/>
          <w:jc w:val="center"/>
        </w:trPr>
        <w:tc>
          <w:tcPr>
            <w:tcW w:w="3114" w:type="dxa"/>
            <w:vAlign w:val="center"/>
          </w:tcPr>
          <w:p w:rsidR="001B1AD5" w:rsidRPr="00854432" w:rsidRDefault="001B1AD5" w:rsidP="000471B4">
            <w:pPr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Stavebnictví</w:t>
            </w:r>
          </w:p>
        </w:tc>
        <w:tc>
          <w:tcPr>
            <w:tcW w:w="1417" w:type="dxa"/>
            <w:vAlign w:val="center"/>
          </w:tcPr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36-47-M/01</w:t>
            </w:r>
          </w:p>
        </w:tc>
        <w:tc>
          <w:tcPr>
            <w:tcW w:w="4529" w:type="dxa"/>
            <w:vAlign w:val="center"/>
          </w:tcPr>
          <w:p w:rsidR="001B1AD5" w:rsidRPr="00854432" w:rsidRDefault="00517084" w:rsidP="00FA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6D1B">
              <w:rPr>
                <w:rFonts w:ascii="Times New Roman" w:hAnsi="Times New Roman"/>
              </w:rPr>
              <w:t>5</w:t>
            </w:r>
            <w:r w:rsidR="001B1AD5" w:rsidRPr="00854432">
              <w:rPr>
                <w:rFonts w:ascii="Times New Roman" w:hAnsi="Times New Roman"/>
              </w:rPr>
              <w:t xml:space="preserve"> uchazečů </w:t>
            </w:r>
          </w:p>
        </w:tc>
      </w:tr>
      <w:tr w:rsidR="001B1AD5" w:rsidRPr="00854432" w:rsidTr="000471B4">
        <w:trPr>
          <w:trHeight w:val="283"/>
          <w:jc w:val="center"/>
        </w:trPr>
        <w:tc>
          <w:tcPr>
            <w:tcW w:w="3114" w:type="dxa"/>
            <w:vAlign w:val="center"/>
          </w:tcPr>
          <w:p w:rsidR="001B1AD5" w:rsidRPr="00854432" w:rsidRDefault="001B1AD5" w:rsidP="000471B4">
            <w:pPr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Elektrotechnika</w:t>
            </w:r>
          </w:p>
        </w:tc>
        <w:tc>
          <w:tcPr>
            <w:tcW w:w="1417" w:type="dxa"/>
            <w:vAlign w:val="center"/>
          </w:tcPr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26-41-M/01</w:t>
            </w:r>
          </w:p>
        </w:tc>
        <w:tc>
          <w:tcPr>
            <w:tcW w:w="4529" w:type="dxa"/>
            <w:vAlign w:val="center"/>
          </w:tcPr>
          <w:p w:rsidR="001B1AD5" w:rsidRPr="00854432" w:rsidRDefault="00517084" w:rsidP="00FA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6D1B">
              <w:rPr>
                <w:rFonts w:ascii="Times New Roman" w:hAnsi="Times New Roman"/>
              </w:rPr>
              <w:t>5</w:t>
            </w:r>
            <w:r w:rsidR="001B1AD5" w:rsidRPr="00854432">
              <w:rPr>
                <w:rFonts w:ascii="Times New Roman" w:hAnsi="Times New Roman"/>
              </w:rPr>
              <w:t xml:space="preserve"> uchazečů </w:t>
            </w:r>
          </w:p>
        </w:tc>
      </w:tr>
      <w:tr w:rsidR="00FC1ADE" w:rsidRPr="00854432" w:rsidTr="000471B4">
        <w:trPr>
          <w:trHeight w:val="283"/>
          <w:jc w:val="center"/>
        </w:trPr>
        <w:tc>
          <w:tcPr>
            <w:tcW w:w="3114" w:type="dxa"/>
            <w:vAlign w:val="center"/>
          </w:tcPr>
          <w:p w:rsidR="00FC1ADE" w:rsidRPr="00854432" w:rsidRDefault="00FC1ADE" w:rsidP="00047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Provoz a ekonomika dopravy</w:t>
            </w:r>
          </w:p>
        </w:tc>
        <w:tc>
          <w:tcPr>
            <w:tcW w:w="1417" w:type="dxa"/>
            <w:vAlign w:val="center"/>
          </w:tcPr>
          <w:p w:rsidR="00FC1ADE" w:rsidRPr="00854432" w:rsidRDefault="00FC1ADE" w:rsidP="000471B4">
            <w:pPr>
              <w:jc w:val="center"/>
              <w:rPr>
                <w:rFonts w:ascii="Times New Roman" w:hAnsi="Times New Roman"/>
              </w:rPr>
            </w:pPr>
            <w:r w:rsidRPr="00FC1ADE">
              <w:rPr>
                <w:rFonts w:ascii="Times New Roman" w:hAnsi="Times New Roman"/>
              </w:rPr>
              <w:t>37-41-M/01</w:t>
            </w:r>
          </w:p>
        </w:tc>
        <w:tc>
          <w:tcPr>
            <w:tcW w:w="4529" w:type="dxa"/>
            <w:vAlign w:val="center"/>
          </w:tcPr>
          <w:p w:rsidR="00FC1ADE" w:rsidRDefault="00FC1ADE" w:rsidP="00FA6D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uchazeči</w:t>
            </w:r>
            <w:bookmarkStart w:id="0" w:name="_GoBack"/>
            <w:bookmarkEnd w:id="0"/>
          </w:p>
        </w:tc>
      </w:tr>
    </w:tbl>
    <w:p w:rsidR="001B1AD5" w:rsidRPr="00854432" w:rsidRDefault="001B1AD5" w:rsidP="001B1AD5">
      <w:pPr>
        <w:spacing w:before="120"/>
        <w:jc w:val="both"/>
        <w:rPr>
          <w:rFonts w:ascii="Times New Roman" w:hAnsi="Times New Roman"/>
          <w:b/>
          <w:u w:val="single"/>
        </w:rPr>
      </w:pPr>
      <w:r w:rsidRPr="00854432">
        <w:rPr>
          <w:rFonts w:ascii="Times New Roman" w:hAnsi="Times New Roman"/>
          <w:b/>
          <w:u w:val="single"/>
        </w:rPr>
        <w:t>Uchazeči budou při přijímání ke vzdělávání hodnoceni podle kritérií:</w:t>
      </w:r>
    </w:p>
    <w:p w:rsidR="001B1AD5" w:rsidRPr="00854432" w:rsidRDefault="001B1AD5" w:rsidP="001B1AD5">
      <w:pPr>
        <w:spacing w:before="120"/>
        <w:jc w:val="both"/>
        <w:rPr>
          <w:rFonts w:ascii="Times New Roman" w:hAnsi="Times New Roman"/>
        </w:rPr>
      </w:pPr>
      <w:r w:rsidRPr="00854432">
        <w:rPr>
          <w:rFonts w:ascii="Times New Roman" w:hAnsi="Times New Roman"/>
          <w:b/>
        </w:rPr>
        <w:t>Na základě hodnocení ze ZŠ</w:t>
      </w:r>
      <w:r w:rsidRPr="00854432">
        <w:rPr>
          <w:rFonts w:ascii="Times New Roman" w:hAnsi="Times New Roman"/>
        </w:rPr>
        <w:t xml:space="preserve"> (2. pol. 8. ročníku a 1. pol. 9. ročníku) mohou být přijati pouze uchazeči z  9. ročníku ZŠ nebo paralelního ročníku víceletého gymnázia, kteří v rozhodném období nebyli hodnoceni známkou </w:t>
      </w:r>
      <w:r w:rsidRPr="00854432">
        <w:rPr>
          <w:rFonts w:ascii="Times New Roman" w:hAnsi="Times New Roman"/>
          <w:b/>
        </w:rPr>
        <w:t>nedostatečný</w:t>
      </w:r>
      <w:r w:rsidRPr="00854432">
        <w:rPr>
          <w:rFonts w:ascii="Times New Roman" w:hAnsi="Times New Roman"/>
        </w:rPr>
        <w:t>.</w:t>
      </w:r>
    </w:p>
    <w:p w:rsidR="001B1AD5" w:rsidRPr="00854432" w:rsidRDefault="001B1AD5" w:rsidP="001B1AD5">
      <w:pPr>
        <w:spacing w:before="120" w:after="120"/>
        <w:jc w:val="both"/>
        <w:rPr>
          <w:rFonts w:ascii="Times New Roman" w:hAnsi="Times New Roman"/>
        </w:rPr>
      </w:pPr>
      <w:r w:rsidRPr="00854432">
        <w:rPr>
          <w:rFonts w:ascii="Times New Roman" w:hAnsi="Times New Roman"/>
          <w:b/>
        </w:rPr>
        <w:t>Pohovoru se účastní</w:t>
      </w:r>
      <w:r w:rsidRPr="00854432">
        <w:rPr>
          <w:rFonts w:ascii="Times New Roman" w:hAnsi="Times New Roman"/>
        </w:rPr>
        <w:t xml:space="preserve"> pouze uchazeči, kteří byli hodnoceni ze ZŠ (2. pol. 8. ročníku a 1. pol. 9. ročníku) známkou dostatečný z CJL nebo MAT. Ostatním je započteno do celkového počtu bodů 10 bodů za prospěch bez konání pohovoru. </w:t>
      </w:r>
    </w:p>
    <w:p w:rsidR="001B1AD5" w:rsidRPr="00854432" w:rsidRDefault="001B1AD5" w:rsidP="001B1AD5">
      <w:pPr>
        <w:jc w:val="both"/>
        <w:rPr>
          <w:rFonts w:ascii="Times New Roman" w:hAnsi="Times New Roman"/>
        </w:rPr>
      </w:pPr>
      <w:r w:rsidRPr="00854432">
        <w:rPr>
          <w:rFonts w:ascii="Times New Roman" w:hAnsi="Times New Roman"/>
          <w:b/>
        </w:rPr>
        <w:t>Nejnižší bodová hranice</w:t>
      </w:r>
      <w:r w:rsidRPr="00854432">
        <w:rPr>
          <w:rFonts w:ascii="Times New Roman" w:hAnsi="Times New Roman"/>
        </w:rPr>
        <w:t xml:space="preserve"> pro přijetí dosažená uchazečem </w:t>
      </w:r>
      <w:r w:rsidRPr="00854432">
        <w:rPr>
          <w:rFonts w:ascii="Times New Roman" w:hAnsi="Times New Roman"/>
          <w:b/>
        </w:rPr>
        <w:t>v pohovoru je 5 bodů</w:t>
      </w:r>
      <w:r w:rsidRPr="00854432">
        <w:rPr>
          <w:rFonts w:ascii="Times New Roman" w:hAnsi="Times New Roman"/>
        </w:rPr>
        <w:t>. Uchazeči, kteří jsou na základě výsledků hodnocení ze ZŠ povinni účastnit se pohovoru a k pohovoru se nedostaví, jsou hodnoceni počtem 0 bodů z pohovoru.</w:t>
      </w:r>
    </w:p>
    <w:p w:rsidR="001B1AD5" w:rsidRPr="00854432" w:rsidRDefault="001B1AD5" w:rsidP="001B1AD5">
      <w:pPr>
        <w:spacing w:before="120" w:after="120"/>
        <w:jc w:val="both"/>
        <w:rPr>
          <w:rFonts w:ascii="Times New Roman" w:hAnsi="Times New Roman"/>
          <w:b/>
        </w:rPr>
      </w:pPr>
      <w:r w:rsidRPr="00854432">
        <w:rPr>
          <w:rFonts w:ascii="Times New Roman" w:hAnsi="Times New Roman"/>
          <w:b/>
        </w:rPr>
        <w:t>Pro vyhodnocení výsledků se stanoví pořadí podle celkového získaného součtu bodů z jednotlivých částí přijímacího řízení. Přijati budou uchazeči v tomto pořadí do naplnění kapacity oboru.</w:t>
      </w:r>
    </w:p>
    <w:tbl>
      <w:tblPr>
        <w:tblStyle w:val="Mkatabulky1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75"/>
      </w:tblGrid>
      <w:tr w:rsidR="001B1AD5" w:rsidRPr="00854432" w:rsidTr="000471B4">
        <w:tc>
          <w:tcPr>
            <w:tcW w:w="6658" w:type="dxa"/>
          </w:tcPr>
          <w:p w:rsidR="001B1AD5" w:rsidRPr="00854432" w:rsidRDefault="001B1AD5" w:rsidP="000471B4">
            <w:pPr>
              <w:jc w:val="both"/>
              <w:rPr>
                <w:rFonts w:ascii="Times New Roman" w:hAnsi="Times New Roman"/>
                <w:b/>
              </w:rPr>
            </w:pPr>
            <w:r w:rsidRPr="00854432">
              <w:rPr>
                <w:rFonts w:ascii="Times New Roman" w:hAnsi="Times New Roman"/>
                <w:b/>
              </w:rPr>
              <w:t>Bodové hodnocení na základě:</w:t>
            </w:r>
          </w:p>
        </w:tc>
        <w:tc>
          <w:tcPr>
            <w:tcW w:w="1134" w:type="dxa"/>
          </w:tcPr>
          <w:p w:rsidR="001B1AD5" w:rsidRPr="00854432" w:rsidRDefault="001B1AD5" w:rsidP="000471B4">
            <w:pPr>
              <w:jc w:val="center"/>
              <w:rPr>
                <w:rFonts w:ascii="Times New Roman" w:hAnsi="Times New Roman"/>
                <w:b/>
              </w:rPr>
            </w:pPr>
            <w:r w:rsidRPr="00854432">
              <w:rPr>
                <w:rFonts w:ascii="Times New Roman" w:hAnsi="Times New Roman"/>
                <w:b/>
              </w:rPr>
              <w:t>Min. bodů pro přijetí</w:t>
            </w:r>
          </w:p>
        </w:tc>
        <w:tc>
          <w:tcPr>
            <w:tcW w:w="1275" w:type="dxa"/>
          </w:tcPr>
          <w:p w:rsidR="001B1AD5" w:rsidRPr="00854432" w:rsidRDefault="001B1AD5" w:rsidP="000471B4">
            <w:pPr>
              <w:jc w:val="center"/>
              <w:rPr>
                <w:rFonts w:ascii="Times New Roman" w:hAnsi="Times New Roman"/>
                <w:b/>
              </w:rPr>
            </w:pPr>
            <w:r w:rsidRPr="00854432">
              <w:rPr>
                <w:rFonts w:ascii="Times New Roman" w:hAnsi="Times New Roman"/>
                <w:b/>
              </w:rPr>
              <w:t>Max. lze dosáhnout bodů</w:t>
            </w:r>
          </w:p>
        </w:tc>
      </w:tr>
      <w:tr w:rsidR="001B1AD5" w:rsidRPr="00854432" w:rsidTr="000471B4">
        <w:trPr>
          <w:trHeight w:val="915"/>
        </w:trPr>
        <w:tc>
          <w:tcPr>
            <w:tcW w:w="6658" w:type="dxa"/>
          </w:tcPr>
          <w:p w:rsidR="001B1AD5" w:rsidRPr="00854432" w:rsidRDefault="00FA6D1B" w:rsidP="000471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1B1AD5" w:rsidRPr="00193859">
              <w:rPr>
                <w:rFonts w:ascii="Times New Roman" w:hAnsi="Times New Roman"/>
                <w:b/>
              </w:rPr>
              <w:t>) průměrného prospěchu</w:t>
            </w:r>
            <w:r w:rsidR="001B1AD5" w:rsidRPr="00854432">
              <w:rPr>
                <w:rFonts w:ascii="Times New Roman" w:hAnsi="Times New Roman"/>
              </w:rPr>
              <w:t xml:space="preserve"> ve 2. pol</w:t>
            </w:r>
            <w:r w:rsidR="001B1AD5">
              <w:rPr>
                <w:rFonts w:ascii="Times New Roman" w:hAnsi="Times New Roman"/>
              </w:rPr>
              <w:t>.</w:t>
            </w:r>
            <w:r w:rsidR="001B1AD5" w:rsidRPr="00854432">
              <w:rPr>
                <w:rFonts w:ascii="Times New Roman" w:hAnsi="Times New Roman"/>
              </w:rPr>
              <w:t xml:space="preserve"> 8. ročníku a 1. pol</w:t>
            </w:r>
            <w:r w:rsidR="001B1AD5">
              <w:rPr>
                <w:rFonts w:ascii="Times New Roman" w:hAnsi="Times New Roman"/>
              </w:rPr>
              <w:t>.</w:t>
            </w:r>
            <w:r w:rsidR="001B1AD5" w:rsidRPr="00854432">
              <w:rPr>
                <w:rFonts w:ascii="Times New Roman" w:hAnsi="Times New Roman"/>
              </w:rPr>
              <w:t xml:space="preserve"> 9. ročníku ZŠ. </w:t>
            </w:r>
          </w:p>
          <w:p w:rsidR="001B1AD5" w:rsidRPr="00854432" w:rsidRDefault="001B1AD5" w:rsidP="000471B4">
            <w:pPr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 xml:space="preserve">Průměrný prospěch je ohodnocen v rozsahu </w:t>
            </w:r>
            <w:r>
              <w:rPr>
                <w:rFonts w:ascii="Times New Roman" w:hAnsi="Times New Roman"/>
              </w:rPr>
              <w:t>3</w:t>
            </w:r>
            <w:r w:rsidRPr="00854432">
              <w:rPr>
                <w:rFonts w:ascii="Times New Roman" w:hAnsi="Times New Roman"/>
              </w:rPr>
              <w:t xml:space="preserve">0 až 0 bodů </w:t>
            </w:r>
            <w:r w:rsidRPr="00854432">
              <w:rPr>
                <w:rFonts w:ascii="Times New Roman" w:hAnsi="Times New Roman"/>
              </w:rPr>
              <w:br/>
              <w:t>(</w:t>
            </w:r>
            <w:r w:rsidRPr="00854432">
              <w:rPr>
                <w:rFonts w:ascii="Times New Roman" w:hAnsi="Times New Roman"/>
                <w:i/>
              </w:rPr>
              <w:t xml:space="preserve">průměr 1,00 – </w:t>
            </w:r>
            <w:r>
              <w:rPr>
                <w:rFonts w:ascii="Times New Roman" w:hAnsi="Times New Roman"/>
                <w:i/>
              </w:rPr>
              <w:t>3</w:t>
            </w:r>
            <w:r w:rsidRPr="00854432">
              <w:rPr>
                <w:rFonts w:ascii="Times New Roman" w:hAnsi="Times New Roman"/>
                <w:i/>
              </w:rPr>
              <w:t>0 bodů, dále sestupně lineárně dle průměru, při průměru 3,00 a více – 0 bodů)</w:t>
            </w:r>
          </w:p>
        </w:tc>
        <w:tc>
          <w:tcPr>
            <w:tcW w:w="1134" w:type="dxa"/>
          </w:tcPr>
          <w:p w:rsidR="001B1AD5" w:rsidRPr="00854432" w:rsidRDefault="001B1AD5" w:rsidP="000471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54432">
              <w:rPr>
                <w:rFonts w:ascii="Times New Roman" w:hAnsi="Times New Roman"/>
              </w:rPr>
              <w:t>0</w:t>
            </w:r>
          </w:p>
        </w:tc>
      </w:tr>
      <w:tr w:rsidR="001B1AD5" w:rsidRPr="00854432" w:rsidTr="000471B4">
        <w:tc>
          <w:tcPr>
            <w:tcW w:w="6658" w:type="dxa"/>
          </w:tcPr>
          <w:p w:rsidR="001B1AD5" w:rsidRPr="00193859" w:rsidRDefault="00FA6D1B" w:rsidP="000471B4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1B1AD5" w:rsidRPr="00193859">
              <w:rPr>
                <w:rFonts w:ascii="Times New Roman" w:hAnsi="Times New Roman"/>
                <w:b/>
              </w:rPr>
              <w:t xml:space="preserve">) </w:t>
            </w:r>
            <w:r w:rsidR="001B1AD5">
              <w:rPr>
                <w:rFonts w:ascii="Times New Roman" w:hAnsi="Times New Roman"/>
                <w:b/>
              </w:rPr>
              <w:t>výsledků školní přijímací zkoušky</w:t>
            </w:r>
            <w:r w:rsidR="001B1AD5" w:rsidRPr="00193859">
              <w:rPr>
                <w:rFonts w:ascii="Times New Roman" w:hAnsi="Times New Roman"/>
                <w:b/>
              </w:rPr>
              <w:t xml:space="preserve"> </w:t>
            </w:r>
          </w:p>
          <w:p w:rsidR="001B1AD5" w:rsidRPr="00854432" w:rsidRDefault="001B1AD5" w:rsidP="000471B4">
            <w:pPr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Bez pohovoru (v případě prospěchu ze ZŠ</w:t>
            </w:r>
            <w:r>
              <w:rPr>
                <w:rFonts w:ascii="Times New Roman" w:hAnsi="Times New Roman"/>
              </w:rPr>
              <w:t xml:space="preserve"> -</w:t>
            </w:r>
            <w:r w:rsidRPr="00854432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 xml:space="preserve"> </w:t>
            </w:r>
            <w:r w:rsidRPr="00854432">
              <w:rPr>
                <w:rFonts w:ascii="Times New Roman" w:hAnsi="Times New Roman"/>
              </w:rPr>
              <w:t xml:space="preserve">pol. 8. ročníku a </w:t>
            </w:r>
            <w:r w:rsidRPr="00854432">
              <w:rPr>
                <w:rFonts w:ascii="Times New Roman" w:hAnsi="Times New Roman"/>
              </w:rPr>
              <w:br/>
              <w:t xml:space="preserve">1. pol. 9. ročníku bez hodnocení dostatečný z CJL nebo MAT)  </w:t>
            </w:r>
          </w:p>
          <w:p w:rsidR="001B1AD5" w:rsidRPr="00854432" w:rsidRDefault="001B1AD5" w:rsidP="000471B4">
            <w:pPr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 xml:space="preserve">Za pohovor (v případě prospěchu ze ZŠ </w:t>
            </w:r>
            <w:r>
              <w:rPr>
                <w:rFonts w:ascii="Times New Roman" w:hAnsi="Times New Roman"/>
              </w:rPr>
              <w:t xml:space="preserve"> -</w:t>
            </w:r>
            <w:r w:rsidRPr="00854432">
              <w:rPr>
                <w:rFonts w:ascii="Times New Roman" w:hAnsi="Times New Roman"/>
              </w:rPr>
              <w:t> 2.</w:t>
            </w:r>
            <w:r>
              <w:rPr>
                <w:rFonts w:ascii="Times New Roman" w:hAnsi="Times New Roman"/>
              </w:rPr>
              <w:t xml:space="preserve"> </w:t>
            </w:r>
            <w:r w:rsidRPr="00854432">
              <w:rPr>
                <w:rFonts w:ascii="Times New Roman" w:hAnsi="Times New Roman"/>
              </w:rPr>
              <w:t xml:space="preserve">pol. 8. ročníku a </w:t>
            </w:r>
            <w:r w:rsidRPr="00854432">
              <w:rPr>
                <w:rFonts w:ascii="Times New Roman" w:hAnsi="Times New Roman"/>
              </w:rPr>
              <w:br/>
              <w:t xml:space="preserve">1. pol. 9. ročníku s hodnocením dostatečný z CJL nebo MAT) </w:t>
            </w:r>
          </w:p>
        </w:tc>
        <w:tc>
          <w:tcPr>
            <w:tcW w:w="1134" w:type="dxa"/>
          </w:tcPr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</w:p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</w:p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</w:p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</w:p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1B1AD5" w:rsidRDefault="001B1AD5" w:rsidP="000471B4">
            <w:pPr>
              <w:jc w:val="center"/>
              <w:rPr>
                <w:rFonts w:ascii="Times New Roman" w:hAnsi="Times New Roman"/>
              </w:rPr>
            </w:pPr>
          </w:p>
          <w:p w:rsidR="001B1AD5" w:rsidRDefault="001B1AD5" w:rsidP="000471B4">
            <w:pPr>
              <w:jc w:val="center"/>
              <w:rPr>
                <w:rFonts w:ascii="Times New Roman" w:hAnsi="Times New Roman"/>
              </w:rPr>
            </w:pPr>
          </w:p>
          <w:p w:rsidR="001B1AD5" w:rsidRDefault="001B1AD5" w:rsidP="000471B4">
            <w:pPr>
              <w:jc w:val="center"/>
              <w:rPr>
                <w:rFonts w:ascii="Times New Roman" w:hAnsi="Times New Roman"/>
              </w:rPr>
            </w:pPr>
            <w:r w:rsidRPr="00854432">
              <w:rPr>
                <w:rFonts w:ascii="Times New Roman" w:hAnsi="Times New Roman"/>
              </w:rPr>
              <w:t>10</w:t>
            </w:r>
          </w:p>
          <w:p w:rsidR="001B1AD5" w:rsidRDefault="001B1AD5" w:rsidP="000471B4">
            <w:pPr>
              <w:jc w:val="center"/>
              <w:rPr>
                <w:rFonts w:ascii="Times New Roman" w:hAnsi="Times New Roman"/>
              </w:rPr>
            </w:pPr>
          </w:p>
          <w:p w:rsidR="001B1AD5" w:rsidRPr="00854432" w:rsidRDefault="001B1AD5" w:rsidP="00047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B1AD5" w:rsidRPr="00854432" w:rsidRDefault="001B1AD5" w:rsidP="001B1AD5">
      <w:pPr>
        <w:spacing w:before="120"/>
        <w:jc w:val="both"/>
        <w:rPr>
          <w:rFonts w:ascii="Times New Roman" w:hAnsi="Times New Roman"/>
        </w:rPr>
      </w:pPr>
      <w:r w:rsidRPr="00854432">
        <w:rPr>
          <w:rFonts w:ascii="Times New Roman" w:hAnsi="Times New Roman"/>
        </w:rPr>
        <w:t>V případě rovnosti bodů bude dána přednost uchazeči s vyšším celkovým počtem bodů za hodnocení ze ZŠ, dále podle lepší známky z MAT, dále podle lepší známky z CJL.</w:t>
      </w:r>
    </w:p>
    <w:p w:rsidR="001B1AD5" w:rsidRPr="00854432" w:rsidRDefault="001B1AD5" w:rsidP="001B1AD5">
      <w:pPr>
        <w:spacing w:before="120"/>
        <w:jc w:val="both"/>
        <w:rPr>
          <w:rFonts w:ascii="Times New Roman" w:hAnsi="Times New Roman" w:cstheme="minorBidi"/>
        </w:rPr>
      </w:pPr>
      <w:r w:rsidRPr="00854432">
        <w:rPr>
          <w:rFonts w:ascii="Times New Roman" w:hAnsi="Times New Roman"/>
          <w:b/>
        </w:rPr>
        <w:t>Lékařské potvrzení</w:t>
      </w:r>
      <w:r>
        <w:rPr>
          <w:rFonts w:ascii="Times New Roman" w:hAnsi="Times New Roman"/>
          <w:b/>
        </w:rPr>
        <w:t xml:space="preserve"> </w:t>
      </w:r>
      <w:r w:rsidRPr="00854432">
        <w:rPr>
          <w:rFonts w:ascii="Times New Roman" w:hAnsi="Times New Roman"/>
          <w:b/>
        </w:rPr>
        <w:t>vyžadujeme</w:t>
      </w:r>
      <w:r>
        <w:rPr>
          <w:rFonts w:ascii="Times New Roman" w:hAnsi="Times New Roman"/>
          <w:b/>
        </w:rPr>
        <w:t xml:space="preserve"> pouze u oboru Elektrotechnika</w:t>
      </w:r>
      <w:r w:rsidRPr="00854432">
        <w:rPr>
          <w:rFonts w:ascii="Times New Roman" w:hAnsi="Times New Roman"/>
          <w:b/>
        </w:rPr>
        <w:t>.</w:t>
      </w:r>
    </w:p>
    <w:p w:rsidR="001B1AD5" w:rsidRPr="00854432" w:rsidRDefault="001B1AD5" w:rsidP="001B1AD5">
      <w:pPr>
        <w:spacing w:before="240"/>
        <w:rPr>
          <w:rFonts w:ascii="Times New Roman" w:hAnsi="Times New Roman"/>
        </w:rPr>
      </w:pPr>
      <w:r w:rsidRPr="00854432">
        <w:rPr>
          <w:rFonts w:ascii="Times New Roman" w:hAnsi="Times New Roman"/>
        </w:rPr>
        <w:t xml:space="preserve">V Děčíně </w:t>
      </w:r>
      <w:r w:rsidR="00517084">
        <w:rPr>
          <w:rFonts w:ascii="Times New Roman" w:hAnsi="Times New Roman"/>
        </w:rPr>
        <w:t>22. 5. 2023</w:t>
      </w:r>
    </w:p>
    <w:p w:rsidR="00FA6D1B" w:rsidRDefault="00FA6D1B" w:rsidP="001B1AD5">
      <w:pPr>
        <w:ind w:left="6096"/>
        <w:jc w:val="center"/>
        <w:rPr>
          <w:rFonts w:ascii="Times New Roman" w:hAnsi="Times New Roman"/>
        </w:rPr>
      </w:pPr>
    </w:p>
    <w:p w:rsidR="001B1AD5" w:rsidRPr="00854432" w:rsidRDefault="001B1AD5" w:rsidP="001B1AD5">
      <w:pPr>
        <w:ind w:left="6096"/>
        <w:jc w:val="center"/>
        <w:rPr>
          <w:rFonts w:ascii="Times New Roman" w:hAnsi="Times New Roman"/>
        </w:rPr>
      </w:pPr>
      <w:r w:rsidRPr="00854432">
        <w:rPr>
          <w:rFonts w:ascii="Times New Roman" w:hAnsi="Times New Roman"/>
        </w:rPr>
        <w:t>Ing. Jana Vacková</w:t>
      </w:r>
      <w:r w:rsidR="00791F4E">
        <w:rPr>
          <w:rFonts w:ascii="Times New Roman" w:hAnsi="Times New Roman"/>
        </w:rPr>
        <w:t xml:space="preserve">, </w:t>
      </w:r>
      <w:proofErr w:type="gramStart"/>
      <w:r w:rsidR="00791F4E">
        <w:rPr>
          <w:rFonts w:ascii="Times New Roman" w:hAnsi="Times New Roman"/>
        </w:rPr>
        <w:t>v.r.</w:t>
      </w:r>
      <w:proofErr w:type="gramEnd"/>
    </w:p>
    <w:p w:rsidR="001B1AD5" w:rsidRPr="00854432" w:rsidRDefault="001B1AD5" w:rsidP="001B1AD5">
      <w:pPr>
        <w:ind w:left="6096"/>
        <w:jc w:val="center"/>
        <w:rPr>
          <w:rFonts w:ascii="Times New Roman" w:hAnsi="Times New Roman"/>
        </w:rPr>
      </w:pPr>
      <w:r w:rsidRPr="00854432">
        <w:rPr>
          <w:rFonts w:ascii="Times New Roman" w:hAnsi="Times New Roman"/>
        </w:rPr>
        <w:t>ředitelka školy</w:t>
      </w:r>
    </w:p>
    <w:p w:rsidR="00FA6D1B" w:rsidRDefault="00FA6D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453C0" w:rsidRPr="00AD7A6F" w:rsidRDefault="000453C0" w:rsidP="000453C0">
      <w:pPr>
        <w:spacing w:before="100" w:beforeAutospacing="1" w:after="120"/>
        <w:rPr>
          <w:rFonts w:ascii="Times New Roman" w:hAnsi="Times New Roman"/>
          <w:b/>
        </w:rPr>
      </w:pPr>
      <w:r w:rsidRPr="00AD7A6F">
        <w:rPr>
          <w:rFonts w:ascii="Times New Roman" w:hAnsi="Times New Roman"/>
          <w:b/>
        </w:rPr>
        <w:lastRenderedPageBreak/>
        <w:t>Poznámka</w:t>
      </w:r>
    </w:p>
    <w:p w:rsidR="000453C0" w:rsidRPr="00AD7A6F" w:rsidRDefault="000453C0" w:rsidP="000453C0">
      <w:pPr>
        <w:spacing w:before="100" w:beforeAutospacing="1" w:after="120"/>
        <w:rPr>
          <w:rFonts w:ascii="Times New Roman" w:hAnsi="Times New Roman"/>
        </w:rPr>
      </w:pPr>
      <w:r w:rsidRPr="00AD7A6F">
        <w:rPr>
          <w:rFonts w:ascii="Times New Roman" w:hAnsi="Times New Roman"/>
          <w:b/>
        </w:rPr>
        <w:t>Lékařské potvrzení vyžadujeme</w:t>
      </w:r>
      <w:r w:rsidR="00193859">
        <w:rPr>
          <w:rFonts w:ascii="Times New Roman" w:hAnsi="Times New Roman"/>
          <w:b/>
        </w:rPr>
        <w:t xml:space="preserve"> pouze u oboru Elektrotechnika</w:t>
      </w:r>
      <w:r w:rsidRPr="00AD7A6F">
        <w:rPr>
          <w:rFonts w:ascii="Times New Roman" w:hAnsi="Times New Roman"/>
          <w:b/>
        </w:rPr>
        <w:t>.</w:t>
      </w:r>
      <w:r w:rsidRPr="00AD7A6F">
        <w:rPr>
          <w:rFonts w:ascii="Times New Roman" w:hAnsi="Times New Roman"/>
        </w:rPr>
        <w:t xml:space="preserve"> Uchazečům se zdravotním postižením doporučujeme konzultaci možností studia </w:t>
      </w:r>
      <w:r w:rsidR="00193859">
        <w:rPr>
          <w:rFonts w:ascii="Times New Roman" w:hAnsi="Times New Roman"/>
        </w:rPr>
        <w:t xml:space="preserve">všech oborů </w:t>
      </w:r>
      <w:r w:rsidRPr="00AD7A6F">
        <w:rPr>
          <w:rFonts w:ascii="Times New Roman" w:hAnsi="Times New Roman"/>
        </w:rPr>
        <w:t>s vedením školy nebo výchovnou poradkyní VOŠ a SPŠ Děčín.</w:t>
      </w:r>
    </w:p>
    <w:p w:rsidR="000453C0" w:rsidRPr="00AD7A6F" w:rsidRDefault="000453C0" w:rsidP="000453C0">
      <w:pPr>
        <w:spacing w:before="100" w:beforeAutospacing="1" w:after="120"/>
        <w:rPr>
          <w:rFonts w:ascii="Times New Roman" w:hAnsi="Times New Roman"/>
        </w:rPr>
      </w:pPr>
      <w:r w:rsidRPr="00AD7A6F">
        <w:rPr>
          <w:rFonts w:ascii="Times New Roman" w:hAnsi="Times New Roman"/>
          <w:b/>
        </w:rPr>
        <w:t xml:space="preserve">Výsledky </w:t>
      </w:r>
      <w:r w:rsidR="00517084">
        <w:rPr>
          <w:rFonts w:ascii="Times New Roman" w:hAnsi="Times New Roman"/>
          <w:b/>
        </w:rPr>
        <w:t>2</w:t>
      </w:r>
      <w:r w:rsidRPr="00AD7A6F">
        <w:rPr>
          <w:rFonts w:ascii="Times New Roman" w:hAnsi="Times New Roman"/>
          <w:b/>
        </w:rPr>
        <w:t>. kola</w:t>
      </w:r>
      <w:r w:rsidRPr="00AD7A6F">
        <w:rPr>
          <w:rFonts w:ascii="Times New Roman" w:hAnsi="Times New Roman"/>
        </w:rPr>
        <w:t xml:space="preserve"> přijímacího řízení budou zveřejněny pod registračním číslem uchazeče na webových stránkách školy a vyvěšeny na úřední desce školy.</w:t>
      </w:r>
    </w:p>
    <w:p w:rsidR="000453C0" w:rsidRPr="00AD7A6F" w:rsidRDefault="000453C0" w:rsidP="000453C0">
      <w:pPr>
        <w:spacing w:before="100" w:beforeAutospacing="1" w:after="100" w:afterAutospacing="1"/>
        <w:rPr>
          <w:rFonts w:ascii="Times New Roman" w:hAnsi="Times New Roman"/>
        </w:rPr>
      </w:pPr>
      <w:r w:rsidRPr="00AD7A6F">
        <w:rPr>
          <w:rFonts w:ascii="Times New Roman" w:hAnsi="Times New Roman"/>
        </w:rPr>
        <w:t xml:space="preserve">Uchazeč, který splnil podmínky přijímacího řízení a byl přijat ke vzdělávání, musí svůj úmysl vzdělávat se </w:t>
      </w:r>
      <w:r w:rsidRPr="00AD7A6F">
        <w:rPr>
          <w:rFonts w:ascii="Times New Roman" w:hAnsi="Times New Roman"/>
          <w:b/>
        </w:rPr>
        <w:t>potvrdit zápisovým lístkem.</w:t>
      </w:r>
      <w:r w:rsidRPr="00AD7A6F">
        <w:rPr>
          <w:rFonts w:ascii="Times New Roman" w:hAnsi="Times New Roman"/>
        </w:rPr>
        <w:t xml:space="preserve"> Pokud tak neučiní v termínu, vzdává se tím práva být přijat na školu a na jeho místo lze přijmout jiného uchazeče.</w:t>
      </w:r>
    </w:p>
    <w:p w:rsidR="00E92417" w:rsidRPr="00662EED" w:rsidRDefault="00E92417" w:rsidP="00662EED"/>
    <w:sectPr w:rsidR="00E92417" w:rsidRPr="00662EED" w:rsidSect="00747146">
      <w:headerReference w:type="default" r:id="rId7"/>
      <w:footerReference w:type="default" r:id="rId8"/>
      <w:pgSz w:w="11906" w:h="16838" w:code="9"/>
      <w:pgMar w:top="2268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76" w:rsidRDefault="00A02A76">
      <w:r>
        <w:separator/>
      </w:r>
    </w:p>
  </w:endnote>
  <w:endnote w:type="continuationSeparator" w:id="0">
    <w:p w:rsidR="00A02A76" w:rsidRDefault="00A0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76" w:rsidRDefault="00A02A76">
      <w:r>
        <w:separator/>
      </w:r>
    </w:p>
  </w:footnote>
  <w:footnote w:type="continuationSeparator" w:id="0">
    <w:p w:rsidR="00A02A76" w:rsidRDefault="00A0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46" w:rsidRDefault="00747146" w:rsidP="00747146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0B0FA5" wp14:editId="2B63DA6D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747146" w:rsidRPr="00EC536F" w:rsidRDefault="00747146" w:rsidP="00747146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747146" w:rsidRPr="00E074EE" w:rsidRDefault="00747146" w:rsidP="00747146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F44E4" wp14:editId="34C2A8A2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8288B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E646DF" w:rsidRPr="00747146" w:rsidRDefault="00E646DF" w:rsidP="007471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B4D"/>
    <w:multiLevelType w:val="hybridMultilevel"/>
    <w:tmpl w:val="4E324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41F02"/>
    <w:rsid w:val="000453C0"/>
    <w:rsid w:val="00086712"/>
    <w:rsid w:val="000A280E"/>
    <w:rsid w:val="000C26FB"/>
    <w:rsid w:val="000E66FB"/>
    <w:rsid w:val="0012422F"/>
    <w:rsid w:val="0017477C"/>
    <w:rsid w:val="00193859"/>
    <w:rsid w:val="001B1AD5"/>
    <w:rsid w:val="001B4A59"/>
    <w:rsid w:val="002344C7"/>
    <w:rsid w:val="00237C84"/>
    <w:rsid w:val="0032300C"/>
    <w:rsid w:val="003269B2"/>
    <w:rsid w:val="00364D1B"/>
    <w:rsid w:val="00375A6A"/>
    <w:rsid w:val="003859CA"/>
    <w:rsid w:val="003D02C1"/>
    <w:rsid w:val="003D4D65"/>
    <w:rsid w:val="003E09E3"/>
    <w:rsid w:val="003F4FE8"/>
    <w:rsid w:val="00403173"/>
    <w:rsid w:val="004065D0"/>
    <w:rsid w:val="00435724"/>
    <w:rsid w:val="004529D5"/>
    <w:rsid w:val="00472B98"/>
    <w:rsid w:val="004B5B90"/>
    <w:rsid w:val="00517084"/>
    <w:rsid w:val="00561804"/>
    <w:rsid w:val="0059187B"/>
    <w:rsid w:val="005E5E50"/>
    <w:rsid w:val="00613763"/>
    <w:rsid w:val="00640104"/>
    <w:rsid w:val="00662EED"/>
    <w:rsid w:val="00747146"/>
    <w:rsid w:val="00781610"/>
    <w:rsid w:val="00791F4E"/>
    <w:rsid w:val="007D5F25"/>
    <w:rsid w:val="00854432"/>
    <w:rsid w:val="0088669D"/>
    <w:rsid w:val="0089375E"/>
    <w:rsid w:val="008A744E"/>
    <w:rsid w:val="008C113F"/>
    <w:rsid w:val="008D1C97"/>
    <w:rsid w:val="00953F91"/>
    <w:rsid w:val="009642DA"/>
    <w:rsid w:val="00977673"/>
    <w:rsid w:val="009813AA"/>
    <w:rsid w:val="0099188C"/>
    <w:rsid w:val="009976C2"/>
    <w:rsid w:val="009D18F9"/>
    <w:rsid w:val="009D1FF0"/>
    <w:rsid w:val="00A00B80"/>
    <w:rsid w:val="00A02A76"/>
    <w:rsid w:val="00A22E90"/>
    <w:rsid w:val="00A61588"/>
    <w:rsid w:val="00A72DC8"/>
    <w:rsid w:val="00AC13BB"/>
    <w:rsid w:val="00AD7781"/>
    <w:rsid w:val="00AD7A6F"/>
    <w:rsid w:val="00AF340B"/>
    <w:rsid w:val="00B128FA"/>
    <w:rsid w:val="00B20657"/>
    <w:rsid w:val="00B20EA6"/>
    <w:rsid w:val="00B62184"/>
    <w:rsid w:val="00B730F5"/>
    <w:rsid w:val="00B75AC5"/>
    <w:rsid w:val="00CD62A6"/>
    <w:rsid w:val="00D4737D"/>
    <w:rsid w:val="00D77814"/>
    <w:rsid w:val="00D97A65"/>
    <w:rsid w:val="00DA6341"/>
    <w:rsid w:val="00E074EE"/>
    <w:rsid w:val="00E30C96"/>
    <w:rsid w:val="00E57336"/>
    <w:rsid w:val="00E646DF"/>
    <w:rsid w:val="00E72F49"/>
    <w:rsid w:val="00E92417"/>
    <w:rsid w:val="00EC536F"/>
    <w:rsid w:val="00EF57DC"/>
    <w:rsid w:val="00F137A5"/>
    <w:rsid w:val="00F432CA"/>
    <w:rsid w:val="00F7256D"/>
    <w:rsid w:val="00FA6D1B"/>
    <w:rsid w:val="00FA78B4"/>
    <w:rsid w:val="00FC1ADE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09931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next w:val="Mkatabulky"/>
    <w:rsid w:val="0004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04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4</cp:revision>
  <cp:lastPrinted>2023-05-22T06:40:00Z</cp:lastPrinted>
  <dcterms:created xsi:type="dcterms:W3CDTF">2023-05-22T06:31:00Z</dcterms:created>
  <dcterms:modified xsi:type="dcterms:W3CDTF">2023-05-22T06:52:00Z</dcterms:modified>
</cp:coreProperties>
</file>